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C939D5" w14:textId="77777777" w:rsidR="0027787A" w:rsidRPr="0027787A" w:rsidRDefault="0027787A" w:rsidP="00E77F07">
      <w:pPr>
        <w:jc w:val="center"/>
        <w:rPr>
          <w:sz w:val="28"/>
          <w:szCs w:val="28"/>
        </w:rPr>
      </w:pPr>
      <w:r w:rsidRPr="0027787A">
        <w:rPr>
          <w:sz w:val="28"/>
          <w:szCs w:val="28"/>
        </w:rPr>
        <w:t xml:space="preserve">Федеральное государственное образовательное бюджетное </w:t>
      </w:r>
      <w:r>
        <w:rPr>
          <w:sz w:val="28"/>
          <w:szCs w:val="28"/>
        </w:rPr>
        <w:t xml:space="preserve">учреждение высшего </w:t>
      </w:r>
      <w:r w:rsidRPr="0027787A">
        <w:rPr>
          <w:sz w:val="28"/>
          <w:szCs w:val="28"/>
        </w:rPr>
        <w:t>образования</w:t>
      </w:r>
    </w:p>
    <w:p w14:paraId="1ABC75A6" w14:textId="77777777" w:rsidR="0027787A" w:rsidRPr="0027787A" w:rsidRDefault="0027787A" w:rsidP="00E77F07">
      <w:pPr>
        <w:ind w:right="1130"/>
        <w:jc w:val="center"/>
        <w:rPr>
          <w:sz w:val="28"/>
          <w:szCs w:val="28"/>
        </w:rPr>
      </w:pPr>
      <w:r w:rsidRPr="0027787A">
        <w:rPr>
          <w:sz w:val="28"/>
          <w:szCs w:val="28"/>
        </w:rPr>
        <w:t>«ФИНАНСОВЫЙ УНИВЕРСИТЕТ ПРИ ПРАВИТЕЛЬСТВЕ</w:t>
      </w:r>
    </w:p>
    <w:p w14:paraId="4AFA2FE7" w14:textId="77777777" w:rsidR="0027787A" w:rsidRPr="0027787A" w:rsidRDefault="0027787A" w:rsidP="00E77F07">
      <w:pPr>
        <w:ind w:right="1134"/>
        <w:jc w:val="center"/>
        <w:rPr>
          <w:sz w:val="28"/>
          <w:szCs w:val="28"/>
        </w:rPr>
      </w:pPr>
      <w:r w:rsidRPr="0027787A">
        <w:rPr>
          <w:sz w:val="28"/>
          <w:szCs w:val="28"/>
        </w:rPr>
        <w:t>РОССИЙСКОЙ ФЕДЕРАЦИИ»</w:t>
      </w:r>
    </w:p>
    <w:p w14:paraId="7B0C9F82" w14:textId="77777777" w:rsidR="0027787A" w:rsidRPr="0027787A" w:rsidRDefault="0027787A" w:rsidP="00E77F07">
      <w:pPr>
        <w:ind w:right="1132"/>
        <w:jc w:val="center"/>
        <w:rPr>
          <w:sz w:val="28"/>
          <w:szCs w:val="28"/>
        </w:rPr>
      </w:pPr>
      <w:r w:rsidRPr="0027787A">
        <w:rPr>
          <w:sz w:val="28"/>
          <w:szCs w:val="28"/>
        </w:rPr>
        <w:t>(Финансовый университет)</w:t>
      </w:r>
    </w:p>
    <w:p w14:paraId="2E504254" w14:textId="77777777" w:rsidR="0027787A" w:rsidRPr="0027787A" w:rsidRDefault="0027787A" w:rsidP="00E77F07">
      <w:pPr>
        <w:spacing w:after="25" w:line="259" w:lineRule="auto"/>
        <w:ind w:right="1060"/>
        <w:jc w:val="center"/>
        <w:rPr>
          <w:sz w:val="28"/>
          <w:szCs w:val="28"/>
        </w:rPr>
      </w:pPr>
    </w:p>
    <w:p w14:paraId="580D4CFB" w14:textId="77777777" w:rsidR="0027787A" w:rsidRDefault="0027787A" w:rsidP="00E77F07">
      <w:pPr>
        <w:ind w:right="1133"/>
        <w:jc w:val="center"/>
        <w:rPr>
          <w:sz w:val="28"/>
          <w:szCs w:val="28"/>
        </w:rPr>
      </w:pPr>
      <w:r w:rsidRPr="0027787A">
        <w:rPr>
          <w:sz w:val="28"/>
          <w:szCs w:val="28"/>
        </w:rPr>
        <w:t>Департамент менеджмента и инноваций</w:t>
      </w:r>
    </w:p>
    <w:p w14:paraId="114F296E" w14:textId="77777777" w:rsidR="001C49E2" w:rsidRPr="001E0079" w:rsidRDefault="001C49E2" w:rsidP="001C49E2">
      <w:pPr>
        <w:spacing w:line="360" w:lineRule="auto"/>
        <w:rPr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</w:t>
      </w:r>
      <w:r w:rsidRPr="001E0079">
        <w:rPr>
          <w:sz w:val="28"/>
          <w:szCs w:val="28"/>
          <w:lang w:eastAsia="zh-CN"/>
        </w:rPr>
        <w:t>Факультета «Высшая школа управления»</w:t>
      </w:r>
    </w:p>
    <w:p w14:paraId="24F5182F" w14:textId="77777777" w:rsidR="001C49E2" w:rsidRPr="0027787A" w:rsidRDefault="001C49E2" w:rsidP="00E77F07">
      <w:pPr>
        <w:ind w:right="1133"/>
        <w:jc w:val="center"/>
        <w:rPr>
          <w:sz w:val="28"/>
          <w:szCs w:val="28"/>
        </w:rPr>
      </w:pPr>
    </w:p>
    <w:p w14:paraId="69AD97E4" w14:textId="77777777" w:rsidR="0027787A" w:rsidRDefault="0027787A" w:rsidP="00E77F07">
      <w:pPr>
        <w:spacing w:line="259" w:lineRule="auto"/>
        <w:ind w:right="1060"/>
        <w:jc w:val="center"/>
      </w:pPr>
    </w:p>
    <w:p w14:paraId="43A8F758" w14:textId="77777777" w:rsidR="003D11B8" w:rsidRDefault="003D11B8" w:rsidP="003D11B8">
      <w:pPr>
        <w:jc w:val="right"/>
        <w:rPr>
          <w:sz w:val="28"/>
          <w:szCs w:val="28"/>
        </w:rPr>
      </w:pPr>
    </w:p>
    <w:p w14:paraId="4425CBED" w14:textId="77777777" w:rsidR="003D11B8" w:rsidRDefault="003D11B8" w:rsidP="003D11B8">
      <w:pPr>
        <w:ind w:firstLine="5812"/>
        <w:rPr>
          <w:sz w:val="28"/>
          <w:szCs w:val="28"/>
        </w:rPr>
      </w:pPr>
      <w:r>
        <w:rPr>
          <w:sz w:val="28"/>
          <w:szCs w:val="28"/>
        </w:rPr>
        <w:t xml:space="preserve">          УТВЕРЖДАЮ</w:t>
      </w:r>
    </w:p>
    <w:p w14:paraId="790D1E95" w14:textId="77777777" w:rsidR="003D11B8" w:rsidRDefault="003D11B8" w:rsidP="003D11B8">
      <w:pPr>
        <w:ind w:firstLine="5812"/>
        <w:rPr>
          <w:sz w:val="28"/>
          <w:szCs w:val="28"/>
        </w:rPr>
      </w:pPr>
      <w:r>
        <w:rPr>
          <w:sz w:val="28"/>
          <w:szCs w:val="28"/>
        </w:rPr>
        <w:t xml:space="preserve">          Проректор по учебной и </w:t>
      </w:r>
    </w:p>
    <w:p w14:paraId="075B3205" w14:textId="77777777" w:rsidR="003D11B8" w:rsidRDefault="003D11B8" w:rsidP="003D11B8">
      <w:pPr>
        <w:ind w:firstLine="5812"/>
        <w:rPr>
          <w:sz w:val="28"/>
          <w:szCs w:val="28"/>
        </w:rPr>
      </w:pPr>
      <w:r>
        <w:rPr>
          <w:sz w:val="28"/>
          <w:szCs w:val="28"/>
        </w:rPr>
        <w:t xml:space="preserve">          методической работе</w:t>
      </w:r>
    </w:p>
    <w:p w14:paraId="509A8EE8" w14:textId="77777777" w:rsidR="003D11B8" w:rsidRDefault="003D11B8" w:rsidP="003D11B8">
      <w:pPr>
        <w:jc w:val="right"/>
        <w:rPr>
          <w:sz w:val="28"/>
          <w:szCs w:val="28"/>
        </w:rPr>
      </w:pPr>
    </w:p>
    <w:p w14:paraId="546930BF" w14:textId="77777777" w:rsidR="003D11B8" w:rsidRDefault="003D11B8" w:rsidP="003D11B8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_______________Е.А. Каменева</w:t>
      </w:r>
    </w:p>
    <w:p w14:paraId="628000C0" w14:textId="60DCAB8B" w:rsidR="0027787A" w:rsidRDefault="003D11B8" w:rsidP="003D11B8">
      <w:pPr>
        <w:spacing w:line="259" w:lineRule="auto"/>
        <w:ind w:right="1060"/>
        <w:jc w:val="right"/>
      </w:pPr>
      <w:r>
        <w:rPr>
          <w:sz w:val="28"/>
          <w:szCs w:val="28"/>
        </w:rPr>
        <w:t xml:space="preserve">                                   «</w:t>
      </w:r>
      <w:r w:rsidR="00683EEF">
        <w:rPr>
          <w:sz w:val="28"/>
          <w:szCs w:val="28"/>
        </w:rPr>
        <w:t>23</w:t>
      </w:r>
      <w:r>
        <w:rPr>
          <w:sz w:val="28"/>
          <w:szCs w:val="28"/>
        </w:rPr>
        <w:t xml:space="preserve">» </w:t>
      </w:r>
      <w:r w:rsidR="00683EEF">
        <w:rPr>
          <w:sz w:val="28"/>
          <w:szCs w:val="28"/>
        </w:rPr>
        <w:t>мая</w:t>
      </w:r>
      <w:r>
        <w:rPr>
          <w:sz w:val="28"/>
          <w:szCs w:val="28"/>
        </w:rPr>
        <w:t xml:space="preserve"> 2023 г.</w:t>
      </w:r>
    </w:p>
    <w:p w14:paraId="63A9BF22" w14:textId="77777777" w:rsidR="0027787A" w:rsidRDefault="0027787A" w:rsidP="00E77F07">
      <w:pPr>
        <w:spacing w:line="259" w:lineRule="auto"/>
        <w:ind w:right="1060"/>
        <w:jc w:val="center"/>
      </w:pPr>
    </w:p>
    <w:p w14:paraId="02165F16" w14:textId="77777777" w:rsidR="0027787A" w:rsidRDefault="0027787A" w:rsidP="00E77F07">
      <w:pPr>
        <w:spacing w:line="259" w:lineRule="auto"/>
        <w:jc w:val="center"/>
      </w:pPr>
    </w:p>
    <w:p w14:paraId="2F4A7967" w14:textId="77777777" w:rsidR="0027787A" w:rsidRDefault="0027787A" w:rsidP="00E77F07">
      <w:pPr>
        <w:spacing w:line="259" w:lineRule="auto"/>
        <w:ind w:right="1060"/>
        <w:jc w:val="center"/>
      </w:pPr>
    </w:p>
    <w:p w14:paraId="572036EA" w14:textId="77777777" w:rsidR="0027787A" w:rsidRDefault="0027787A" w:rsidP="00E77F07">
      <w:pPr>
        <w:spacing w:after="23" w:line="259" w:lineRule="auto"/>
        <w:ind w:right="1060"/>
        <w:jc w:val="center"/>
      </w:pPr>
    </w:p>
    <w:p w14:paraId="09E79F54" w14:textId="77777777" w:rsidR="0027787A" w:rsidRDefault="0027787A" w:rsidP="003D11B8">
      <w:pPr>
        <w:ind w:left="851" w:right="1903"/>
        <w:jc w:val="center"/>
        <w:rPr>
          <w:sz w:val="28"/>
          <w:szCs w:val="28"/>
        </w:rPr>
      </w:pPr>
      <w:r w:rsidRPr="00E77F07">
        <w:rPr>
          <w:sz w:val="28"/>
          <w:szCs w:val="28"/>
        </w:rPr>
        <w:t xml:space="preserve">Трачук А.В., Линдер Н.В., </w:t>
      </w:r>
      <w:proofErr w:type="spellStart"/>
      <w:r w:rsidR="00E77F07" w:rsidRPr="00E77F07">
        <w:rPr>
          <w:sz w:val="28"/>
          <w:szCs w:val="28"/>
        </w:rPr>
        <w:t>Ховалова</w:t>
      </w:r>
      <w:proofErr w:type="spellEnd"/>
      <w:r w:rsidR="00E77F07" w:rsidRPr="00E77F07">
        <w:rPr>
          <w:sz w:val="28"/>
          <w:szCs w:val="28"/>
        </w:rPr>
        <w:t xml:space="preserve"> Т.В.</w:t>
      </w:r>
    </w:p>
    <w:p w14:paraId="15D817B6" w14:textId="77777777" w:rsidR="003D11B8" w:rsidRPr="00E77F07" w:rsidRDefault="003D11B8" w:rsidP="003D11B8">
      <w:pPr>
        <w:ind w:left="851" w:right="1903"/>
        <w:jc w:val="center"/>
        <w:rPr>
          <w:sz w:val="28"/>
          <w:szCs w:val="28"/>
        </w:rPr>
      </w:pPr>
    </w:p>
    <w:p w14:paraId="1E124B74" w14:textId="77777777" w:rsidR="00E77F07" w:rsidRPr="003D11B8" w:rsidRDefault="003D11B8" w:rsidP="003D11B8">
      <w:pPr>
        <w:ind w:left="851" w:right="1903"/>
        <w:jc w:val="center"/>
        <w:rPr>
          <w:sz w:val="40"/>
          <w:szCs w:val="40"/>
        </w:rPr>
      </w:pPr>
      <w:r w:rsidRPr="003D11B8">
        <w:rPr>
          <w:sz w:val="40"/>
          <w:szCs w:val="40"/>
        </w:rPr>
        <w:t>УПРАВЛЕНИЕ ЭФФЕКТИВНОСТЬЮ</w:t>
      </w:r>
    </w:p>
    <w:p w14:paraId="3EE56CAB" w14:textId="77777777" w:rsidR="0027787A" w:rsidRPr="003D11B8" w:rsidRDefault="003D11B8" w:rsidP="003D11B8">
      <w:pPr>
        <w:ind w:left="851" w:right="1903"/>
        <w:jc w:val="center"/>
        <w:rPr>
          <w:sz w:val="40"/>
          <w:szCs w:val="40"/>
        </w:rPr>
      </w:pPr>
      <w:r w:rsidRPr="003D11B8">
        <w:rPr>
          <w:sz w:val="40"/>
          <w:szCs w:val="40"/>
        </w:rPr>
        <w:t>И РЕЗУЛЬТАТИВНОСТЬЮ</w:t>
      </w:r>
    </w:p>
    <w:p w14:paraId="0286B990" w14:textId="77777777" w:rsidR="0027787A" w:rsidRDefault="0027787A" w:rsidP="004D5E5B">
      <w:pPr>
        <w:spacing w:line="259" w:lineRule="auto"/>
        <w:ind w:right="1060"/>
      </w:pPr>
    </w:p>
    <w:p w14:paraId="058969D6" w14:textId="77777777" w:rsidR="0027787A" w:rsidRDefault="0027787A" w:rsidP="00E77F07">
      <w:pPr>
        <w:spacing w:after="29" w:line="259" w:lineRule="auto"/>
        <w:ind w:right="1060"/>
        <w:jc w:val="center"/>
      </w:pPr>
    </w:p>
    <w:p w14:paraId="03ADE3C8" w14:textId="77777777" w:rsidR="0027787A" w:rsidRPr="003D11B8" w:rsidRDefault="0027787A" w:rsidP="003D11B8">
      <w:pPr>
        <w:ind w:left="851" w:right="1903"/>
        <w:jc w:val="center"/>
        <w:rPr>
          <w:b/>
          <w:bCs/>
          <w:sz w:val="28"/>
          <w:szCs w:val="28"/>
        </w:rPr>
      </w:pPr>
      <w:r w:rsidRPr="003D11B8">
        <w:rPr>
          <w:b/>
          <w:bCs/>
          <w:sz w:val="28"/>
          <w:szCs w:val="28"/>
        </w:rPr>
        <w:t>Рабочая программа дисциплины</w:t>
      </w:r>
    </w:p>
    <w:p w14:paraId="41081A22" w14:textId="77777777" w:rsidR="0027787A" w:rsidRPr="00E77F07" w:rsidRDefault="0027787A" w:rsidP="00E77F07">
      <w:pPr>
        <w:ind w:left="851" w:right="1903"/>
        <w:jc w:val="center"/>
        <w:rPr>
          <w:sz w:val="28"/>
          <w:szCs w:val="28"/>
        </w:rPr>
      </w:pPr>
      <w:r w:rsidRPr="00E77F07">
        <w:rPr>
          <w:sz w:val="28"/>
          <w:szCs w:val="28"/>
        </w:rPr>
        <w:t xml:space="preserve">для студентов, обучающихся по направлению подготовки 38.03.02 «Менеджмент», </w:t>
      </w:r>
      <w:r w:rsidR="00E77F07" w:rsidRPr="00E77F07">
        <w:rPr>
          <w:sz w:val="28"/>
          <w:szCs w:val="28"/>
        </w:rPr>
        <w:t xml:space="preserve">образовательная программа </w:t>
      </w:r>
      <w:r w:rsidRPr="00E77F07">
        <w:rPr>
          <w:sz w:val="28"/>
          <w:szCs w:val="28"/>
        </w:rPr>
        <w:t>«Управление бизнесом»</w:t>
      </w:r>
      <w:r w:rsidR="00E77F07" w:rsidRPr="00E77F07">
        <w:rPr>
          <w:sz w:val="28"/>
          <w:szCs w:val="28"/>
        </w:rPr>
        <w:t>, профиль «Менеджмент и управление бизнесом»</w:t>
      </w:r>
      <w:r w:rsidR="00D955AA">
        <w:rPr>
          <w:sz w:val="28"/>
          <w:szCs w:val="28"/>
        </w:rPr>
        <w:t xml:space="preserve"> </w:t>
      </w:r>
    </w:p>
    <w:p w14:paraId="6EDF548E" w14:textId="77777777" w:rsidR="0027787A" w:rsidRDefault="0027787A" w:rsidP="00E77F07">
      <w:pPr>
        <w:spacing w:line="259" w:lineRule="auto"/>
        <w:ind w:left="851" w:right="1060"/>
        <w:jc w:val="center"/>
      </w:pPr>
    </w:p>
    <w:p w14:paraId="08BBCC77" w14:textId="77777777" w:rsidR="0027787A" w:rsidRDefault="0027787A" w:rsidP="00E77F07">
      <w:pPr>
        <w:spacing w:line="259" w:lineRule="auto"/>
        <w:ind w:right="1060"/>
        <w:jc w:val="center"/>
      </w:pPr>
    </w:p>
    <w:p w14:paraId="279FB4E4" w14:textId="77777777" w:rsidR="0027787A" w:rsidRDefault="0027787A" w:rsidP="00E77F07">
      <w:pPr>
        <w:spacing w:line="259" w:lineRule="auto"/>
        <w:ind w:right="1060"/>
        <w:jc w:val="center"/>
      </w:pPr>
    </w:p>
    <w:p w14:paraId="34EB697E" w14:textId="77777777" w:rsidR="00924BCE" w:rsidRPr="00924BCE" w:rsidRDefault="0027787A" w:rsidP="004D5E5B">
      <w:pPr>
        <w:spacing w:line="276" w:lineRule="auto"/>
        <w:ind w:right="-2"/>
        <w:jc w:val="center"/>
        <w:rPr>
          <w:i/>
          <w:iCs/>
          <w:sz w:val="28"/>
          <w:szCs w:val="28"/>
        </w:rPr>
      </w:pPr>
      <w:r w:rsidRPr="00924BCE">
        <w:rPr>
          <w:sz w:val="28"/>
          <w:szCs w:val="28"/>
        </w:rPr>
        <w:t xml:space="preserve"> </w:t>
      </w:r>
      <w:r w:rsidR="00924BCE" w:rsidRPr="00924BCE">
        <w:rPr>
          <w:i/>
          <w:iCs/>
          <w:sz w:val="28"/>
          <w:szCs w:val="28"/>
        </w:rPr>
        <w:t xml:space="preserve">Рекомендовано Ученым советом Факультета «Высшая школа управления» </w:t>
      </w:r>
    </w:p>
    <w:p w14:paraId="463AD85F" w14:textId="4C0AAACE" w:rsidR="00924BCE" w:rsidRPr="00924BCE" w:rsidRDefault="00942211" w:rsidP="004D5E5B">
      <w:pPr>
        <w:spacing w:line="276" w:lineRule="auto"/>
        <w:ind w:right="-2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(протокол № 31 от</w:t>
      </w:r>
      <w:r w:rsidR="00924BCE" w:rsidRPr="00924BCE">
        <w:rPr>
          <w:i/>
          <w:iCs/>
          <w:sz w:val="28"/>
          <w:szCs w:val="28"/>
        </w:rPr>
        <w:t xml:space="preserve"> 16.05.2023г.)</w:t>
      </w:r>
    </w:p>
    <w:p w14:paraId="5A8B86EE" w14:textId="77777777" w:rsidR="00924BCE" w:rsidRPr="00924BCE" w:rsidRDefault="00924BCE" w:rsidP="004D5E5B">
      <w:pPr>
        <w:spacing w:line="276" w:lineRule="auto"/>
        <w:ind w:right="-2"/>
        <w:jc w:val="center"/>
        <w:rPr>
          <w:i/>
          <w:iCs/>
          <w:sz w:val="28"/>
          <w:szCs w:val="28"/>
        </w:rPr>
      </w:pPr>
      <w:r w:rsidRPr="00924BCE">
        <w:rPr>
          <w:i/>
          <w:iCs/>
          <w:sz w:val="28"/>
          <w:szCs w:val="28"/>
        </w:rPr>
        <w:t>Одобрено Советом Департамента менеджмента и инноваций</w:t>
      </w:r>
    </w:p>
    <w:p w14:paraId="35C4512C" w14:textId="77777777" w:rsidR="00924BCE" w:rsidRPr="00924BCE" w:rsidRDefault="00924BCE" w:rsidP="004D5E5B">
      <w:pPr>
        <w:spacing w:line="276" w:lineRule="auto"/>
        <w:ind w:right="-2"/>
        <w:jc w:val="center"/>
        <w:rPr>
          <w:i/>
          <w:iCs/>
          <w:sz w:val="28"/>
          <w:szCs w:val="28"/>
        </w:rPr>
      </w:pPr>
      <w:r w:rsidRPr="00924BCE">
        <w:rPr>
          <w:i/>
          <w:iCs/>
          <w:sz w:val="28"/>
          <w:szCs w:val="28"/>
        </w:rPr>
        <w:t>(протокол № 15 от 17.04.2023г.)</w:t>
      </w:r>
    </w:p>
    <w:p w14:paraId="476AD05D" w14:textId="77777777" w:rsidR="00E77F07" w:rsidRPr="00924BCE" w:rsidRDefault="00E77F07" w:rsidP="0027787A">
      <w:pPr>
        <w:spacing w:line="259" w:lineRule="auto"/>
        <w:ind w:right="1060"/>
        <w:jc w:val="center"/>
        <w:rPr>
          <w:sz w:val="28"/>
          <w:szCs w:val="28"/>
        </w:rPr>
      </w:pPr>
    </w:p>
    <w:p w14:paraId="67C84F48" w14:textId="77777777" w:rsidR="00E77F07" w:rsidRDefault="00E77F07" w:rsidP="0027787A">
      <w:pPr>
        <w:spacing w:line="259" w:lineRule="auto"/>
        <w:ind w:right="1060"/>
        <w:jc w:val="center"/>
      </w:pPr>
    </w:p>
    <w:p w14:paraId="0A9672A6" w14:textId="77777777" w:rsidR="00E77F07" w:rsidRDefault="00E77F07" w:rsidP="004D5E5B">
      <w:pPr>
        <w:spacing w:line="259" w:lineRule="auto"/>
        <w:ind w:right="1060"/>
      </w:pPr>
    </w:p>
    <w:p w14:paraId="48B8F696" w14:textId="77777777" w:rsidR="0027787A" w:rsidRDefault="0027787A" w:rsidP="0027787A">
      <w:pPr>
        <w:spacing w:line="259" w:lineRule="auto"/>
        <w:ind w:right="1060"/>
        <w:jc w:val="center"/>
      </w:pPr>
      <w:r>
        <w:t xml:space="preserve"> </w:t>
      </w:r>
    </w:p>
    <w:p w14:paraId="7AD8BFBD" w14:textId="77777777" w:rsidR="0027787A" w:rsidRPr="003D11B8" w:rsidRDefault="0027787A" w:rsidP="003D11B8">
      <w:pPr>
        <w:ind w:left="851" w:right="1903"/>
        <w:jc w:val="center"/>
        <w:rPr>
          <w:sz w:val="28"/>
          <w:szCs w:val="28"/>
        </w:rPr>
      </w:pPr>
      <w:r w:rsidRPr="003D11B8">
        <w:rPr>
          <w:sz w:val="28"/>
          <w:szCs w:val="28"/>
        </w:rPr>
        <w:t xml:space="preserve"> </w:t>
      </w:r>
    </w:p>
    <w:p w14:paraId="6840C166" w14:textId="77777777" w:rsidR="00E77F07" w:rsidRPr="003D11B8" w:rsidRDefault="0027787A" w:rsidP="003D11B8">
      <w:pPr>
        <w:ind w:left="851" w:right="1903"/>
        <w:jc w:val="center"/>
        <w:rPr>
          <w:sz w:val="28"/>
          <w:szCs w:val="28"/>
        </w:rPr>
      </w:pPr>
      <w:r w:rsidRPr="003D11B8">
        <w:rPr>
          <w:sz w:val="28"/>
          <w:szCs w:val="28"/>
        </w:rPr>
        <w:t>Москва</w:t>
      </w:r>
      <w:r w:rsidR="003D11B8">
        <w:rPr>
          <w:sz w:val="28"/>
          <w:szCs w:val="28"/>
        </w:rPr>
        <w:t xml:space="preserve">, </w:t>
      </w:r>
      <w:r w:rsidRPr="003D11B8">
        <w:rPr>
          <w:sz w:val="28"/>
          <w:szCs w:val="28"/>
        </w:rPr>
        <w:t>202</w:t>
      </w:r>
      <w:r w:rsidR="00E77F07" w:rsidRPr="003D11B8">
        <w:rPr>
          <w:sz w:val="28"/>
          <w:szCs w:val="28"/>
        </w:rPr>
        <w:t>3</w:t>
      </w:r>
      <w:r w:rsidRPr="003D11B8">
        <w:rPr>
          <w:sz w:val="28"/>
          <w:szCs w:val="28"/>
        </w:rPr>
        <w:t xml:space="preserve"> </w:t>
      </w:r>
    </w:p>
    <w:p w14:paraId="17485D1E" w14:textId="77777777" w:rsidR="00E77F07" w:rsidRDefault="00E77F07" w:rsidP="0027787A">
      <w:pPr>
        <w:ind w:left="10" w:right="1136"/>
        <w:jc w:val="center"/>
      </w:pPr>
    </w:p>
    <w:p w14:paraId="28829227" w14:textId="6359566F" w:rsidR="00924BCE" w:rsidRDefault="00924BCE" w:rsidP="00D346CA">
      <w:pPr>
        <w:rPr>
          <w:b/>
          <w:sz w:val="28"/>
          <w:szCs w:val="28"/>
        </w:rPr>
      </w:pPr>
    </w:p>
    <w:p w14:paraId="342DB590" w14:textId="77777777" w:rsidR="00924BCE" w:rsidRDefault="00924BCE">
      <w:pPr>
        <w:ind w:firstLine="709"/>
        <w:jc w:val="center"/>
        <w:rPr>
          <w:b/>
          <w:sz w:val="28"/>
          <w:szCs w:val="28"/>
        </w:rPr>
      </w:pPr>
    </w:p>
    <w:p w14:paraId="589B3585" w14:textId="67AC7AAC" w:rsidR="000F4940" w:rsidRDefault="00573110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14:paraId="5EEAF83E" w14:textId="77777777" w:rsidR="00D346CA" w:rsidRDefault="00D346CA">
      <w:pPr>
        <w:ind w:firstLine="709"/>
        <w:jc w:val="center"/>
        <w:rPr>
          <w:b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D346CA" w:rsidRPr="00D346CA" w14:paraId="1B1A518F" w14:textId="77777777" w:rsidTr="004A461E">
        <w:tc>
          <w:tcPr>
            <w:tcW w:w="9180" w:type="dxa"/>
            <w:shd w:val="clear" w:color="auto" w:fill="auto"/>
          </w:tcPr>
          <w:p w14:paraId="456F703F" w14:textId="77777777" w:rsidR="00D346CA" w:rsidRDefault="00D346CA" w:rsidP="00D346C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D346CA">
              <w:rPr>
                <w:rFonts w:eastAsia="Calibri"/>
                <w:bCs/>
                <w:sz w:val="28"/>
                <w:szCs w:val="28"/>
              </w:rPr>
              <w:t>1. Наименование дисциплины</w:t>
            </w:r>
          </w:p>
          <w:p w14:paraId="3666B6DC" w14:textId="060D407B" w:rsidR="000176BD" w:rsidRPr="00D346CA" w:rsidRDefault="000176BD" w:rsidP="00D346C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1D81E426" w14:textId="4CAFB47E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D346CA" w:rsidRPr="00D346CA" w14:paraId="1D5E1BB5" w14:textId="77777777" w:rsidTr="004A461E">
        <w:tc>
          <w:tcPr>
            <w:tcW w:w="9180" w:type="dxa"/>
            <w:shd w:val="clear" w:color="auto" w:fill="auto"/>
          </w:tcPr>
          <w:p w14:paraId="5BB7A6ED" w14:textId="77777777" w:rsidR="00D346CA" w:rsidRPr="00D346CA" w:rsidRDefault="004A2A4E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01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2. Перечень планируемых результатов освоения образовательной программы (перечень компетенций) с указанием индикаторов их достижений и планируемых результатов обучения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2F8BB2FB" w14:textId="699865EB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D346CA" w:rsidRPr="00D346CA" w14:paraId="08985253" w14:textId="77777777" w:rsidTr="004A461E">
        <w:tc>
          <w:tcPr>
            <w:tcW w:w="9180" w:type="dxa"/>
            <w:shd w:val="clear" w:color="auto" w:fill="auto"/>
          </w:tcPr>
          <w:p w14:paraId="7E114AF7" w14:textId="77777777" w:rsidR="00D346CA" w:rsidRDefault="004A2A4E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2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3. Место дисциплины в структуре образовательной программы</w:t>
              </w:r>
            </w:hyperlink>
          </w:p>
          <w:p w14:paraId="3E599E09" w14:textId="32C65756" w:rsidR="00D346CA" w:rsidRPr="00D346CA" w:rsidRDefault="00D346CA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0F108A5A" w14:textId="484AB5F7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D346CA" w:rsidRPr="00D346CA" w14:paraId="5235D6DD" w14:textId="77777777" w:rsidTr="004A461E">
        <w:tc>
          <w:tcPr>
            <w:tcW w:w="9180" w:type="dxa"/>
            <w:shd w:val="clear" w:color="auto" w:fill="auto"/>
          </w:tcPr>
          <w:p w14:paraId="569AF366" w14:textId="77777777" w:rsidR="00D346CA" w:rsidRPr="00D346CA" w:rsidRDefault="004A2A4E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03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4. Объем дисциплины (модуля) в зпчетных единицах и в академических часах с выделением объема аудиторной (лекции, семинары) и самостоятельной работы обучающихся</w:t>
              </w:r>
            </w:hyperlink>
          </w:p>
        </w:tc>
        <w:tc>
          <w:tcPr>
            <w:tcW w:w="851" w:type="dxa"/>
            <w:shd w:val="clear" w:color="auto" w:fill="auto"/>
          </w:tcPr>
          <w:p w14:paraId="11786135" w14:textId="19ABE002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D346CA" w:rsidRPr="00D346CA" w14:paraId="7C7C4ED9" w14:textId="77777777" w:rsidTr="004A461E">
        <w:tc>
          <w:tcPr>
            <w:tcW w:w="9180" w:type="dxa"/>
            <w:shd w:val="clear" w:color="auto" w:fill="auto"/>
          </w:tcPr>
          <w:p w14:paraId="7680C75B" w14:textId="77777777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D346CA"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51" w:type="dxa"/>
            <w:shd w:val="clear" w:color="auto" w:fill="auto"/>
          </w:tcPr>
          <w:p w14:paraId="456CDD8D" w14:textId="766F91AC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D346CA" w:rsidRPr="00D346CA" w14:paraId="0DE9ECDB" w14:textId="77777777" w:rsidTr="004A461E">
        <w:tc>
          <w:tcPr>
            <w:tcW w:w="9180" w:type="dxa"/>
            <w:shd w:val="clear" w:color="auto" w:fill="auto"/>
          </w:tcPr>
          <w:p w14:paraId="568B6146" w14:textId="77777777" w:rsidR="00D346CA" w:rsidRDefault="004A2A4E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5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5.1. Содержание дисциплины</w:t>
              </w:r>
            </w:hyperlink>
          </w:p>
          <w:p w14:paraId="47E9D8DC" w14:textId="16CD2183" w:rsidR="00D346CA" w:rsidRPr="00D346CA" w:rsidRDefault="00D346CA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71315DD7" w14:textId="3DE5EAC1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D346CA" w:rsidRPr="00D346CA" w14:paraId="0D0D4693" w14:textId="77777777" w:rsidTr="004A461E">
        <w:tc>
          <w:tcPr>
            <w:tcW w:w="9180" w:type="dxa"/>
            <w:shd w:val="clear" w:color="auto" w:fill="auto"/>
          </w:tcPr>
          <w:p w14:paraId="4C74FE05" w14:textId="77777777" w:rsidR="00D346CA" w:rsidRDefault="004A2A4E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6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5.2. Учебно-тематический план</w:t>
              </w:r>
            </w:hyperlink>
          </w:p>
          <w:p w14:paraId="623048D3" w14:textId="4E19BD03" w:rsidR="00D346CA" w:rsidRPr="00D346CA" w:rsidRDefault="00D346CA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7166BA7D" w14:textId="7B7822C8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8</w:t>
            </w:r>
          </w:p>
        </w:tc>
      </w:tr>
      <w:tr w:rsidR="00D346CA" w:rsidRPr="00D346CA" w14:paraId="08BA5E80" w14:textId="77777777" w:rsidTr="004A461E">
        <w:tc>
          <w:tcPr>
            <w:tcW w:w="9180" w:type="dxa"/>
            <w:shd w:val="clear" w:color="auto" w:fill="auto"/>
          </w:tcPr>
          <w:p w14:paraId="05FFC113" w14:textId="77777777" w:rsidR="00D346CA" w:rsidRDefault="004A2A4E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7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5.3. Содержание семинаров,  практических занятий</w:t>
              </w:r>
            </w:hyperlink>
          </w:p>
          <w:p w14:paraId="51591DF0" w14:textId="7D17680D" w:rsidR="00D346CA" w:rsidRPr="00D346CA" w:rsidRDefault="00D346CA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62DE644A" w14:textId="14C5840A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D346CA" w:rsidRPr="00D346CA" w14:paraId="4687E10A" w14:textId="77777777" w:rsidTr="004A461E">
        <w:tc>
          <w:tcPr>
            <w:tcW w:w="9180" w:type="dxa"/>
            <w:shd w:val="clear" w:color="auto" w:fill="auto"/>
          </w:tcPr>
          <w:p w14:paraId="70C81263" w14:textId="77777777" w:rsidR="00D346CA" w:rsidRPr="00D346CA" w:rsidRDefault="004A2A4E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08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6. Перечень учебно-методического обеспечения для самостоятельной работы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46766184" w14:textId="5263EC85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D346CA" w:rsidRPr="00D346CA" w14:paraId="652593A5" w14:textId="77777777" w:rsidTr="004A461E">
        <w:tc>
          <w:tcPr>
            <w:tcW w:w="9180" w:type="dxa"/>
            <w:shd w:val="clear" w:color="auto" w:fill="auto"/>
          </w:tcPr>
          <w:p w14:paraId="65D11F89" w14:textId="77777777" w:rsidR="00D346CA" w:rsidRPr="00D346CA" w:rsidRDefault="004A2A4E" w:rsidP="00D346CA">
            <w:pPr>
              <w:keepNext/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9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6.1.</w:t>
              </w:r>
              <w:r w:rsidR="00D346CA" w:rsidRPr="00D346CA">
                <w:rPr>
                  <w:rFonts w:eastAsia="Calibri"/>
                  <w:bCs/>
                  <w:sz w:val="28"/>
                  <w:szCs w:val="28"/>
                </w:rPr>
                <w:t xml:space="preserve"> Перечень вопросов, отводимых на самостоятельное освоение дисциплины, формы внеаудиторной самостоятельной работы</w:t>
              </w:r>
            </w:hyperlink>
          </w:p>
        </w:tc>
        <w:tc>
          <w:tcPr>
            <w:tcW w:w="851" w:type="dxa"/>
            <w:shd w:val="clear" w:color="auto" w:fill="auto"/>
          </w:tcPr>
          <w:p w14:paraId="22B3C1FC" w14:textId="67C37F32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D346CA" w:rsidRPr="00D346CA" w14:paraId="64023EB4" w14:textId="77777777" w:rsidTr="004A461E">
        <w:tc>
          <w:tcPr>
            <w:tcW w:w="9180" w:type="dxa"/>
            <w:shd w:val="clear" w:color="auto" w:fill="auto"/>
          </w:tcPr>
          <w:p w14:paraId="6D9E1C7F" w14:textId="77777777" w:rsidR="00D346CA" w:rsidRPr="00D346CA" w:rsidRDefault="004A2A4E" w:rsidP="00D346CA">
            <w:pPr>
              <w:keepNext/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10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 xml:space="preserve">6.2. </w:t>
              </w:r>
              <w:r w:rsidR="00D346CA" w:rsidRPr="00D346CA">
                <w:rPr>
                  <w:rFonts w:eastAsia="Calibri"/>
                  <w:bCs/>
                  <w:sz w:val="28"/>
                  <w:szCs w:val="28"/>
                </w:rPr>
                <w:t>Перечень вопросов, заданий, тем для подготовки к текущему контролю</w:t>
              </w:r>
            </w:hyperlink>
          </w:p>
        </w:tc>
        <w:tc>
          <w:tcPr>
            <w:tcW w:w="851" w:type="dxa"/>
            <w:shd w:val="clear" w:color="auto" w:fill="auto"/>
          </w:tcPr>
          <w:p w14:paraId="65B82221" w14:textId="032015A2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13</w:t>
            </w:r>
          </w:p>
        </w:tc>
      </w:tr>
      <w:tr w:rsidR="00D346CA" w:rsidRPr="00D346CA" w14:paraId="5C799C0F" w14:textId="77777777" w:rsidTr="004A461E">
        <w:tc>
          <w:tcPr>
            <w:tcW w:w="9180" w:type="dxa"/>
            <w:shd w:val="clear" w:color="auto" w:fill="auto"/>
          </w:tcPr>
          <w:p w14:paraId="452C5CC0" w14:textId="77777777" w:rsidR="00D346CA" w:rsidRPr="00D346CA" w:rsidRDefault="004A2A4E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11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7. Фонд оценочных средств для проведения промежуточной аттестации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51EF1807" w14:textId="50C4F212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28</w:t>
            </w:r>
          </w:p>
        </w:tc>
      </w:tr>
      <w:tr w:rsidR="00D346CA" w:rsidRPr="00D346CA" w14:paraId="64D22D3A" w14:textId="77777777" w:rsidTr="004A461E">
        <w:tc>
          <w:tcPr>
            <w:tcW w:w="9180" w:type="dxa"/>
            <w:shd w:val="clear" w:color="auto" w:fill="auto"/>
          </w:tcPr>
          <w:p w14:paraId="4064CB48" w14:textId="77777777" w:rsidR="00D346CA" w:rsidRPr="00D346CA" w:rsidRDefault="004A2A4E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16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8. Перечень основной и дополнительной учебной литературы, необходимой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75D76F35" w14:textId="7B11E03C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34</w:t>
            </w:r>
          </w:p>
        </w:tc>
      </w:tr>
      <w:tr w:rsidR="00D346CA" w:rsidRPr="00D346CA" w14:paraId="6C1044EA" w14:textId="77777777" w:rsidTr="004A461E">
        <w:tc>
          <w:tcPr>
            <w:tcW w:w="9180" w:type="dxa"/>
            <w:shd w:val="clear" w:color="auto" w:fill="auto"/>
          </w:tcPr>
          <w:p w14:paraId="6E1DF657" w14:textId="77777777" w:rsidR="00D346CA" w:rsidRPr="00D346CA" w:rsidRDefault="004A2A4E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17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9. Перечень ресурсов информационно-телекоммуникационной сети «Интернет», необходимых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0E805381" w14:textId="0E4058BD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35</w:t>
            </w:r>
          </w:p>
        </w:tc>
      </w:tr>
      <w:tr w:rsidR="00D346CA" w:rsidRPr="00D346CA" w14:paraId="660F1A6F" w14:textId="77777777" w:rsidTr="004A461E">
        <w:tc>
          <w:tcPr>
            <w:tcW w:w="9180" w:type="dxa"/>
            <w:shd w:val="clear" w:color="auto" w:fill="auto"/>
          </w:tcPr>
          <w:p w14:paraId="23CCDA33" w14:textId="77777777" w:rsidR="00D346CA" w:rsidRDefault="004A2A4E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18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10. Методические указания для обучающихся по освоению дисциплины</w:t>
              </w:r>
            </w:hyperlink>
          </w:p>
          <w:p w14:paraId="4730C908" w14:textId="7362791A" w:rsidR="00D346CA" w:rsidRPr="00D346CA" w:rsidRDefault="00D346CA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359D13D8" w14:textId="12C5C0ED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35</w:t>
            </w:r>
          </w:p>
        </w:tc>
      </w:tr>
      <w:tr w:rsidR="00D346CA" w:rsidRPr="00D346CA" w14:paraId="50AB32F6" w14:textId="77777777" w:rsidTr="004A461E">
        <w:tc>
          <w:tcPr>
            <w:tcW w:w="9180" w:type="dxa"/>
            <w:shd w:val="clear" w:color="auto" w:fill="auto"/>
          </w:tcPr>
          <w:p w14:paraId="6C7613C6" w14:textId="77777777" w:rsidR="00D346CA" w:rsidRPr="00D346CA" w:rsidRDefault="004A2A4E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19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 xml:space="preserve">11. </w:t>
              </w:r>
              <w:r w:rsidR="00D346CA" w:rsidRPr="00D346CA">
                <w:rPr>
                  <w:rFonts w:eastAsia="Calibri"/>
                  <w:noProof/>
                  <w:sz w:val="28"/>
                  <w:szCs w:val="28"/>
                </w:rPr>
  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  </w:r>
            </w:hyperlink>
            <w:r w:rsidR="00D346CA" w:rsidRPr="00D346CA">
              <w:rPr>
                <w:rFonts w:eastAsia="Calibri"/>
                <w:b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08E19203" w14:textId="63F7C559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39</w:t>
            </w:r>
          </w:p>
        </w:tc>
      </w:tr>
      <w:tr w:rsidR="00D346CA" w:rsidRPr="00D346CA" w14:paraId="64837CEB" w14:textId="77777777" w:rsidTr="004A461E">
        <w:trPr>
          <w:trHeight w:val="671"/>
        </w:trPr>
        <w:tc>
          <w:tcPr>
            <w:tcW w:w="9180" w:type="dxa"/>
            <w:shd w:val="clear" w:color="auto" w:fill="auto"/>
          </w:tcPr>
          <w:p w14:paraId="52CEF835" w14:textId="77777777" w:rsidR="00D346CA" w:rsidRPr="00D346CA" w:rsidRDefault="004A2A4E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20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12. Описание материально-технической базы, необходимой для осуществления образовательного процесса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6914F838" w14:textId="03524707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39</w:t>
            </w:r>
          </w:p>
        </w:tc>
      </w:tr>
    </w:tbl>
    <w:p w14:paraId="4D468A97" w14:textId="47D6ADAB" w:rsidR="00CD33A8" w:rsidRPr="00924BCE" w:rsidRDefault="00CD33A8">
      <w:pPr>
        <w:widowControl/>
        <w:rPr>
          <w:rFonts w:eastAsia="Calibri"/>
          <w:bCs/>
          <w:kern w:val="2"/>
          <w:sz w:val="28"/>
          <w:szCs w:val="28"/>
        </w:rPr>
      </w:pPr>
    </w:p>
    <w:p w14:paraId="263F9787" w14:textId="77777777" w:rsidR="00CD33A8" w:rsidRDefault="00CD33A8" w:rsidP="003D11B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</w:p>
    <w:p w14:paraId="70A4D342" w14:textId="77777777" w:rsidR="000F4940" w:rsidRPr="003D11B8" w:rsidRDefault="00C9248D" w:rsidP="003D11B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r w:rsidRPr="003D11B8">
        <w:rPr>
          <w:rFonts w:eastAsia="Calibri"/>
          <w:b/>
          <w:bCs/>
          <w:kern w:val="2"/>
          <w:sz w:val="28"/>
          <w:szCs w:val="28"/>
        </w:rPr>
        <w:t xml:space="preserve"> </w:t>
      </w:r>
      <w:bookmarkStart w:id="0" w:name="_Toc141277979"/>
      <w:r w:rsidR="00573110" w:rsidRPr="003D11B8">
        <w:rPr>
          <w:rFonts w:eastAsia="Calibri"/>
          <w:b/>
          <w:bCs/>
          <w:kern w:val="2"/>
          <w:sz w:val="28"/>
          <w:szCs w:val="28"/>
        </w:rPr>
        <w:t>1. Наименование дисциплины</w:t>
      </w:r>
      <w:bookmarkEnd w:id="0"/>
      <w:r w:rsidR="00573110" w:rsidRPr="003D11B8">
        <w:rPr>
          <w:rFonts w:eastAsia="Calibri"/>
          <w:b/>
          <w:bCs/>
          <w:kern w:val="2"/>
          <w:sz w:val="28"/>
          <w:szCs w:val="28"/>
        </w:rPr>
        <w:t xml:space="preserve"> </w:t>
      </w:r>
    </w:p>
    <w:p w14:paraId="7E49742C" w14:textId="77777777" w:rsidR="000F4940" w:rsidRDefault="00E77F07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«Управление эффективностью и результативностью»</w:t>
      </w:r>
    </w:p>
    <w:p w14:paraId="62FABD16" w14:textId="77777777" w:rsidR="000F4940" w:rsidRDefault="00C9248D">
      <w:pPr>
        <w:keepNext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73110">
        <w:rPr>
          <w:sz w:val="28"/>
          <w:szCs w:val="28"/>
        </w:rPr>
        <w:t xml:space="preserve"> </w:t>
      </w:r>
    </w:p>
    <w:p w14:paraId="4834CDA2" w14:textId="77777777" w:rsidR="000F4940" w:rsidRPr="003D11B8" w:rsidRDefault="00573110" w:rsidP="00942211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" w:name="_Toc141277980"/>
      <w:r w:rsidRPr="003D11B8">
        <w:rPr>
          <w:rFonts w:eastAsia="Calibri"/>
          <w:b/>
          <w:bCs/>
          <w:kern w:val="2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14:paraId="2CC1951F" w14:textId="77777777" w:rsidR="00D955AA" w:rsidRDefault="00D955AA">
      <w:pPr>
        <w:tabs>
          <w:tab w:val="left" w:pos="540"/>
        </w:tabs>
        <w:ind w:firstLine="709"/>
        <w:contextualSpacing/>
        <w:jc w:val="both"/>
        <w:rPr>
          <w:b/>
          <w:sz w:val="28"/>
          <w:szCs w:val="28"/>
        </w:rPr>
      </w:pPr>
    </w:p>
    <w:p w14:paraId="198294DD" w14:textId="77777777" w:rsidR="000F4940" w:rsidRDefault="000F4940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tbl>
      <w:tblPr>
        <w:tblStyle w:val="af7"/>
        <w:tblW w:w="5211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1277"/>
        <w:gridCol w:w="2410"/>
        <w:gridCol w:w="2408"/>
        <w:gridCol w:w="4530"/>
      </w:tblGrid>
      <w:tr w:rsidR="000F4940" w:rsidRPr="00E96BA7" w14:paraId="689E111B" w14:textId="77777777" w:rsidTr="00942211">
        <w:tc>
          <w:tcPr>
            <w:tcW w:w="1277" w:type="dxa"/>
          </w:tcPr>
          <w:p w14:paraId="4195AA84" w14:textId="77777777" w:rsidR="000F4940" w:rsidRPr="00E96BA7" w:rsidRDefault="0057311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410" w:type="dxa"/>
          </w:tcPr>
          <w:p w14:paraId="25BB67B1" w14:textId="77777777" w:rsidR="000F4940" w:rsidRPr="00E96BA7" w:rsidRDefault="0057311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08" w:type="dxa"/>
          </w:tcPr>
          <w:p w14:paraId="2185ADB2" w14:textId="77777777" w:rsidR="000F4940" w:rsidRPr="00E96BA7" w:rsidRDefault="0057311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530" w:type="dxa"/>
          </w:tcPr>
          <w:p w14:paraId="20654894" w14:textId="77777777" w:rsidR="000F4940" w:rsidRPr="00E96BA7" w:rsidRDefault="0057311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F4940" w:rsidRPr="00E96BA7" w14:paraId="0AEEDE71" w14:textId="77777777" w:rsidTr="00942211">
        <w:tc>
          <w:tcPr>
            <w:tcW w:w="1277" w:type="dxa"/>
          </w:tcPr>
          <w:p w14:paraId="1303339E" w14:textId="77777777" w:rsidR="000F4940" w:rsidRPr="00E96BA7" w:rsidRDefault="00E77F07" w:rsidP="00E77F07">
            <w:pPr>
              <w:tabs>
                <w:tab w:val="left" w:pos="540"/>
              </w:tabs>
              <w:ind w:firstLine="31"/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ПКП-2</w:t>
            </w:r>
          </w:p>
        </w:tc>
        <w:tc>
          <w:tcPr>
            <w:tcW w:w="2410" w:type="dxa"/>
          </w:tcPr>
          <w:p w14:paraId="7CE00312" w14:textId="77777777" w:rsidR="000F4940" w:rsidRPr="00E96BA7" w:rsidRDefault="00E77F07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Способность</w:t>
            </w:r>
            <w:r w:rsidR="00BD5B38" w:rsidRPr="00E96BA7">
              <w:rPr>
                <w:sz w:val="24"/>
                <w:szCs w:val="24"/>
              </w:rPr>
              <w:t xml:space="preserve"> </w:t>
            </w:r>
            <w:r w:rsidRPr="00E96BA7">
              <w:rPr>
                <w:sz w:val="24"/>
                <w:szCs w:val="24"/>
              </w:rPr>
              <w:t>организовать операционную деятельность компаний с использованием процессного и проектного подходов</w:t>
            </w:r>
          </w:p>
        </w:tc>
        <w:tc>
          <w:tcPr>
            <w:tcW w:w="2408" w:type="dxa"/>
          </w:tcPr>
          <w:p w14:paraId="38E2BF1A" w14:textId="5062AAE0" w:rsidR="000F4940" w:rsidRDefault="00C56385" w:rsidP="00C56385">
            <w:pPr>
              <w:pStyle w:val="af1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="00E77F07" w:rsidRPr="00E96BA7">
              <w:rPr>
                <w:sz w:val="24"/>
                <w:szCs w:val="24"/>
              </w:rPr>
              <w:t>Проводит исследование операционной деятельности организации и совершенствует ее на основе процессного и проектного подходов</w:t>
            </w:r>
          </w:p>
          <w:p w14:paraId="711CEBE3" w14:textId="0B8445EB" w:rsidR="00C56385" w:rsidRDefault="00C56385" w:rsidP="00C5638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C7B1120" w14:textId="090A52AE" w:rsidR="00C56385" w:rsidRDefault="00C56385" w:rsidP="00C5638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C129A80" w14:textId="77777777" w:rsidR="00C56385" w:rsidRPr="00C56385" w:rsidRDefault="00C56385" w:rsidP="00C5638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DCA2222" w14:textId="3AB4287F" w:rsidR="00E77F07" w:rsidRPr="00E96BA7" w:rsidRDefault="00C56385" w:rsidP="00C56385">
            <w:pPr>
              <w:pStyle w:val="af1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E77F07" w:rsidRPr="00E96BA7">
              <w:rPr>
                <w:sz w:val="24"/>
                <w:szCs w:val="24"/>
              </w:rPr>
              <w:t>Управляет проектами на основе классических и гибких методологий</w:t>
            </w:r>
          </w:p>
        </w:tc>
        <w:tc>
          <w:tcPr>
            <w:tcW w:w="4530" w:type="dxa"/>
          </w:tcPr>
          <w:p w14:paraId="7E8C5C72" w14:textId="77777777" w:rsidR="000F4940" w:rsidRPr="00E96BA7" w:rsidRDefault="00D545E5" w:rsidP="00D545E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96BA7">
              <w:rPr>
                <w:b/>
                <w:bCs/>
                <w:sz w:val="24"/>
                <w:szCs w:val="24"/>
              </w:rPr>
              <w:t>Знать:</w:t>
            </w:r>
          </w:p>
          <w:p w14:paraId="69C38968" w14:textId="77777777" w:rsidR="00D545E5" w:rsidRPr="00E96BA7" w:rsidRDefault="00D545E5" w:rsidP="00D545E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- Методы оценки операционной деятельности организаций;</w:t>
            </w:r>
          </w:p>
          <w:p w14:paraId="0D7B4EB3" w14:textId="77777777" w:rsidR="00D545E5" w:rsidRPr="00E96BA7" w:rsidRDefault="00D545E5" w:rsidP="00D545E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- проектный и процессный подходы к совершенствованию деятельности компании</w:t>
            </w:r>
          </w:p>
          <w:p w14:paraId="4E86DC6D" w14:textId="77777777" w:rsidR="00D545E5" w:rsidRPr="00E96BA7" w:rsidRDefault="00D545E5" w:rsidP="00D545E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96BA7">
              <w:rPr>
                <w:b/>
                <w:bCs/>
                <w:sz w:val="24"/>
                <w:szCs w:val="24"/>
              </w:rPr>
              <w:t>Уметь:</w:t>
            </w:r>
          </w:p>
          <w:p w14:paraId="26C332AB" w14:textId="77777777" w:rsidR="00D545E5" w:rsidRPr="00E96BA7" w:rsidRDefault="00D545E5" w:rsidP="00D545E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- проводить оценку операционной деятельности компании;</w:t>
            </w:r>
          </w:p>
          <w:p w14:paraId="297B8145" w14:textId="77777777" w:rsidR="00D545E5" w:rsidRPr="00E96BA7" w:rsidRDefault="00D545E5" w:rsidP="00D545E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- разрабатывать мероприятия по совершенствованию операционной деятельности с использованием процессного и проектного подходов.</w:t>
            </w:r>
          </w:p>
          <w:p w14:paraId="021B01EC" w14:textId="77777777" w:rsidR="00FF4457" w:rsidRPr="00E96BA7" w:rsidRDefault="00FF4457" w:rsidP="00D545E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96BA7">
              <w:rPr>
                <w:b/>
                <w:bCs/>
                <w:sz w:val="24"/>
                <w:szCs w:val="24"/>
              </w:rPr>
              <w:t>Знать:</w:t>
            </w:r>
          </w:p>
          <w:p w14:paraId="612563A5" w14:textId="77777777" w:rsidR="00FF4457" w:rsidRPr="00E96BA7" w:rsidRDefault="00FF4457" w:rsidP="00D545E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- классические и гибкие методологии</w:t>
            </w:r>
          </w:p>
          <w:p w14:paraId="726C9186" w14:textId="77777777" w:rsidR="00FF4457" w:rsidRPr="00E96BA7" w:rsidRDefault="00FF4457" w:rsidP="00D545E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96BA7">
              <w:rPr>
                <w:b/>
                <w:bCs/>
                <w:sz w:val="24"/>
                <w:szCs w:val="24"/>
              </w:rPr>
              <w:t>Уметь:</w:t>
            </w:r>
          </w:p>
          <w:p w14:paraId="4A17B7B1" w14:textId="77777777" w:rsidR="00FF4457" w:rsidRPr="00E96BA7" w:rsidRDefault="00FF4457" w:rsidP="00D545E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- применять классические и гибкие методологии в управлении проектами</w:t>
            </w:r>
          </w:p>
        </w:tc>
      </w:tr>
      <w:tr w:rsidR="000F4940" w:rsidRPr="00E96BA7" w14:paraId="3AB7D4BC" w14:textId="77777777" w:rsidTr="00942211">
        <w:tc>
          <w:tcPr>
            <w:tcW w:w="1277" w:type="dxa"/>
          </w:tcPr>
          <w:p w14:paraId="08D84010" w14:textId="77777777" w:rsidR="000F4940" w:rsidRPr="00E96BA7" w:rsidRDefault="00E77F07" w:rsidP="00D955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ПКП-3</w:t>
            </w:r>
          </w:p>
        </w:tc>
        <w:tc>
          <w:tcPr>
            <w:tcW w:w="2410" w:type="dxa"/>
          </w:tcPr>
          <w:p w14:paraId="6B1E6354" w14:textId="77777777" w:rsidR="000F4940" w:rsidRPr="00E96BA7" w:rsidRDefault="00E77F07" w:rsidP="00C5638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Способность планировать, участвовать в процессах текущего и стратегического планирования и контроля в организации</w:t>
            </w:r>
          </w:p>
        </w:tc>
        <w:tc>
          <w:tcPr>
            <w:tcW w:w="2408" w:type="dxa"/>
          </w:tcPr>
          <w:p w14:paraId="07D56C3B" w14:textId="10CEDE1F" w:rsidR="000F4940" w:rsidRDefault="00C56385" w:rsidP="00C56385">
            <w:pPr>
              <w:pStyle w:val="af1"/>
              <w:tabs>
                <w:tab w:val="left" w:pos="540"/>
              </w:tabs>
              <w:ind w:left="-6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="00E77F07" w:rsidRPr="00E96BA7">
              <w:rPr>
                <w:sz w:val="24"/>
                <w:szCs w:val="24"/>
              </w:rPr>
              <w:t>Демонстрирует навыки использования в своей работе новых технологий</w:t>
            </w:r>
            <w:r w:rsidR="00D545E5" w:rsidRPr="00E96BA7">
              <w:rPr>
                <w:sz w:val="24"/>
                <w:szCs w:val="24"/>
              </w:rPr>
              <w:t xml:space="preserve"> для планирования и контроля в организации.</w:t>
            </w:r>
          </w:p>
          <w:p w14:paraId="6B2C1836" w14:textId="77777777" w:rsidR="00C56385" w:rsidRPr="00E96BA7" w:rsidRDefault="00C56385" w:rsidP="00C56385">
            <w:pPr>
              <w:pStyle w:val="af1"/>
              <w:tabs>
                <w:tab w:val="left" w:pos="540"/>
              </w:tabs>
              <w:ind w:left="-64"/>
              <w:contextualSpacing/>
              <w:jc w:val="both"/>
              <w:rPr>
                <w:sz w:val="24"/>
                <w:szCs w:val="24"/>
              </w:rPr>
            </w:pPr>
          </w:p>
          <w:p w14:paraId="21A5B754" w14:textId="2E94DBB9" w:rsidR="00D545E5" w:rsidRPr="00E96BA7" w:rsidRDefault="00C56385" w:rsidP="00C56385">
            <w:pPr>
              <w:pStyle w:val="af1"/>
              <w:tabs>
                <w:tab w:val="left" w:pos="540"/>
              </w:tabs>
              <w:ind w:left="-6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D545E5" w:rsidRPr="00E96BA7">
              <w:rPr>
                <w:sz w:val="24"/>
                <w:szCs w:val="24"/>
              </w:rPr>
              <w:t>Использует метрики результативности компании на каждом этапе жизненного цикла компании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530" w:type="dxa"/>
          </w:tcPr>
          <w:p w14:paraId="6D76C537" w14:textId="77777777" w:rsidR="000F4940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96BA7">
              <w:rPr>
                <w:b/>
                <w:bCs/>
                <w:sz w:val="24"/>
                <w:szCs w:val="24"/>
              </w:rPr>
              <w:t>Знать:</w:t>
            </w:r>
          </w:p>
          <w:p w14:paraId="0078B590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b/>
                <w:bCs/>
                <w:sz w:val="24"/>
                <w:szCs w:val="24"/>
              </w:rPr>
              <w:t xml:space="preserve">- </w:t>
            </w:r>
            <w:r w:rsidRPr="00E96BA7">
              <w:rPr>
                <w:sz w:val="24"/>
                <w:szCs w:val="24"/>
              </w:rPr>
              <w:t>Новые технологии, используемые для планирования и контроля</w:t>
            </w:r>
          </w:p>
          <w:p w14:paraId="31D9FC0D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 xml:space="preserve"> - Особенности работы новых технологий, их функции и ограничения</w:t>
            </w:r>
          </w:p>
          <w:p w14:paraId="12A7550B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96BA7">
              <w:rPr>
                <w:b/>
                <w:bCs/>
                <w:sz w:val="24"/>
                <w:szCs w:val="24"/>
              </w:rPr>
              <w:t>Уметь:</w:t>
            </w:r>
          </w:p>
          <w:p w14:paraId="38764F91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 xml:space="preserve"> - применять новые технологии для планирования и контроля в организации</w:t>
            </w:r>
          </w:p>
          <w:p w14:paraId="2DD7313A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33883B10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96BA7">
              <w:rPr>
                <w:b/>
                <w:bCs/>
                <w:sz w:val="24"/>
                <w:szCs w:val="24"/>
              </w:rPr>
              <w:t>Знать:</w:t>
            </w:r>
          </w:p>
          <w:p w14:paraId="0C4EA91C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- Особенности этапов жизненного цикла организации, их основные характеристики;</w:t>
            </w:r>
          </w:p>
          <w:p w14:paraId="40BA57E9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- Метрики результативности деятельности компании;</w:t>
            </w:r>
          </w:p>
          <w:p w14:paraId="47CB5D16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96BA7">
              <w:rPr>
                <w:b/>
                <w:bCs/>
                <w:sz w:val="24"/>
                <w:szCs w:val="24"/>
              </w:rPr>
              <w:t>Уметь:</w:t>
            </w:r>
          </w:p>
          <w:p w14:paraId="5FBEEDDB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- Применять метрики для оценки результативности компании с учетом особенностей жизненного цикла.</w:t>
            </w:r>
          </w:p>
        </w:tc>
      </w:tr>
    </w:tbl>
    <w:p w14:paraId="3968F289" w14:textId="77777777" w:rsidR="000F4940" w:rsidRDefault="00C9248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060457">
        <w:rPr>
          <w:sz w:val="28"/>
          <w:szCs w:val="28"/>
        </w:rPr>
        <w:t xml:space="preserve"> </w:t>
      </w:r>
    </w:p>
    <w:p w14:paraId="0A2D3B21" w14:textId="77777777" w:rsidR="000F4940" w:rsidRPr="00942211" w:rsidRDefault="00573110" w:rsidP="00965657">
      <w:pPr>
        <w:pStyle w:val="af1"/>
        <w:keepNext/>
        <w:numPr>
          <w:ilvl w:val="0"/>
          <w:numId w:val="2"/>
        </w:numPr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2" w:name="_Toc141277981"/>
      <w:r w:rsidRPr="00942211">
        <w:rPr>
          <w:rFonts w:eastAsia="Calibri"/>
          <w:b/>
          <w:bCs/>
          <w:kern w:val="2"/>
          <w:sz w:val="28"/>
          <w:szCs w:val="28"/>
        </w:rPr>
        <w:t>Место дисциплины в структуре образовательной программы</w:t>
      </w:r>
      <w:bookmarkEnd w:id="2"/>
    </w:p>
    <w:p w14:paraId="04420DCD" w14:textId="77777777" w:rsidR="00965657" w:rsidRPr="00942211" w:rsidRDefault="00965657" w:rsidP="00965657">
      <w:pPr>
        <w:keepNext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</w:p>
    <w:p w14:paraId="75181669" w14:textId="77777777" w:rsidR="00060457" w:rsidRPr="00942211" w:rsidRDefault="00060457" w:rsidP="00965657">
      <w:pPr>
        <w:spacing w:line="360" w:lineRule="auto"/>
        <w:ind w:firstLine="709"/>
        <w:jc w:val="both"/>
        <w:rPr>
          <w:sz w:val="28"/>
          <w:szCs w:val="28"/>
        </w:rPr>
      </w:pPr>
      <w:r w:rsidRPr="00942211">
        <w:rPr>
          <w:bCs/>
          <w:sz w:val="28"/>
          <w:szCs w:val="28"/>
        </w:rPr>
        <w:t xml:space="preserve">Дисциплина «Управление эффективностью и результативностью» является дисциплиной </w:t>
      </w:r>
      <w:r w:rsidR="000E0E75" w:rsidRPr="00942211">
        <w:rPr>
          <w:rStyle w:val="layout"/>
          <w:color w:val="000000"/>
          <w:sz w:val="28"/>
          <w:szCs w:val="28"/>
        </w:rPr>
        <w:t>профиля «Ме</w:t>
      </w:r>
      <w:r w:rsidR="00965657" w:rsidRPr="00942211">
        <w:rPr>
          <w:rStyle w:val="layout"/>
          <w:color w:val="000000"/>
          <w:sz w:val="28"/>
          <w:szCs w:val="28"/>
        </w:rPr>
        <w:t>неджмент и управление бизнесом».</w:t>
      </w:r>
    </w:p>
    <w:p w14:paraId="5801B7E1" w14:textId="1474F3E8" w:rsidR="000F4940" w:rsidRPr="00942211" w:rsidRDefault="00573110" w:rsidP="00942211">
      <w:pPr>
        <w:pStyle w:val="af6"/>
        <w:spacing w:line="360" w:lineRule="auto"/>
        <w:jc w:val="both"/>
        <w:rPr>
          <w:rFonts w:eastAsia="Calibri"/>
          <w:b/>
          <w:bCs/>
          <w:kern w:val="2"/>
          <w:sz w:val="28"/>
          <w:szCs w:val="28"/>
        </w:rPr>
      </w:pPr>
      <w:r w:rsidRPr="00942211">
        <w:rPr>
          <w:rFonts w:eastAsia="Calibri"/>
          <w:b/>
          <w:bCs/>
          <w:kern w:val="2"/>
          <w:sz w:val="28"/>
          <w:szCs w:val="28"/>
        </w:rPr>
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54F80502" w14:textId="77777777" w:rsidR="000F4940" w:rsidRPr="00942211" w:rsidRDefault="00573110">
      <w:pPr>
        <w:keepNext/>
        <w:ind w:left="567"/>
        <w:jc w:val="right"/>
        <w:rPr>
          <w:sz w:val="28"/>
          <w:szCs w:val="28"/>
        </w:rPr>
      </w:pPr>
      <w:r w:rsidRPr="00942211">
        <w:rPr>
          <w:sz w:val="28"/>
          <w:szCs w:val="28"/>
        </w:rPr>
        <w:t>Таблица 1</w:t>
      </w:r>
    </w:p>
    <w:p w14:paraId="49B97603" w14:textId="547EC49E" w:rsidR="000F4940" w:rsidRPr="00942211" w:rsidRDefault="00942211" w:rsidP="00942211">
      <w:pPr>
        <w:ind w:left="851" w:right="19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Очная форма обучения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148"/>
        <w:gridCol w:w="2106"/>
        <w:gridCol w:w="1941"/>
      </w:tblGrid>
      <w:tr w:rsidR="00060457" w:rsidRPr="00E96BA7" w14:paraId="0957903E" w14:textId="77777777" w:rsidTr="00060457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12754" w14:textId="77777777" w:rsidR="00060457" w:rsidRPr="00E96BA7" w:rsidRDefault="00060457">
            <w:pPr>
              <w:pStyle w:val="af1"/>
              <w:keepNext/>
              <w:ind w:left="0"/>
              <w:rPr>
                <w:b/>
                <w:sz w:val="28"/>
                <w:szCs w:val="28"/>
              </w:rPr>
            </w:pPr>
            <w:r w:rsidRPr="00E96BA7">
              <w:rPr>
                <w:b/>
                <w:sz w:val="28"/>
                <w:szCs w:val="28"/>
              </w:rPr>
              <w:t>Вид учебной работы</w:t>
            </w:r>
            <w:r w:rsidR="00C9248D" w:rsidRPr="00E96BA7">
              <w:rPr>
                <w:b/>
                <w:sz w:val="28"/>
                <w:szCs w:val="28"/>
              </w:rPr>
              <w:t xml:space="preserve"> </w:t>
            </w:r>
            <w:r w:rsidRPr="00E96BA7">
              <w:rPr>
                <w:b/>
                <w:sz w:val="28"/>
                <w:szCs w:val="28"/>
              </w:rPr>
              <w:t>по дисциплине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EC457" w14:textId="77777777" w:rsidR="00060457" w:rsidRPr="00E96BA7" w:rsidRDefault="00060457">
            <w:pPr>
              <w:pStyle w:val="af1"/>
              <w:keepNext/>
              <w:ind w:left="0"/>
              <w:jc w:val="center"/>
              <w:rPr>
                <w:b/>
                <w:sz w:val="28"/>
                <w:szCs w:val="28"/>
              </w:rPr>
            </w:pPr>
            <w:r w:rsidRPr="00E96BA7">
              <w:rPr>
                <w:b/>
                <w:sz w:val="28"/>
                <w:szCs w:val="28"/>
              </w:rPr>
              <w:t xml:space="preserve">Всего </w:t>
            </w:r>
          </w:p>
          <w:p w14:paraId="5A3F1D23" w14:textId="77777777" w:rsidR="00060457" w:rsidRPr="00E96BA7" w:rsidRDefault="00060457">
            <w:pPr>
              <w:pStyle w:val="af1"/>
              <w:keepNext/>
              <w:ind w:left="0"/>
              <w:jc w:val="center"/>
              <w:rPr>
                <w:b/>
                <w:sz w:val="28"/>
                <w:szCs w:val="28"/>
              </w:rPr>
            </w:pPr>
            <w:r w:rsidRPr="00E96BA7">
              <w:rPr>
                <w:b/>
                <w:sz w:val="28"/>
                <w:szCs w:val="28"/>
              </w:rPr>
              <w:t>(в з/е и часах)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DB842" w14:textId="77777777" w:rsidR="00060457" w:rsidRPr="00E96BA7" w:rsidRDefault="00060457" w:rsidP="00D955AA">
            <w:pPr>
              <w:pStyle w:val="af1"/>
              <w:keepNext/>
              <w:ind w:left="0"/>
              <w:rPr>
                <w:b/>
                <w:sz w:val="28"/>
                <w:szCs w:val="28"/>
              </w:rPr>
            </w:pPr>
            <w:r w:rsidRPr="00E96BA7">
              <w:rPr>
                <w:b/>
                <w:sz w:val="28"/>
                <w:szCs w:val="28"/>
              </w:rPr>
              <w:t>Семестр 7</w:t>
            </w:r>
          </w:p>
          <w:p w14:paraId="3AA28F13" w14:textId="6B6887D5" w:rsidR="00060457" w:rsidRPr="00E96BA7" w:rsidRDefault="00060457" w:rsidP="00E96BA7">
            <w:pPr>
              <w:pStyle w:val="af1"/>
              <w:keepNext/>
              <w:ind w:left="0"/>
              <w:rPr>
                <w:b/>
                <w:sz w:val="28"/>
                <w:szCs w:val="28"/>
              </w:rPr>
            </w:pPr>
            <w:r w:rsidRPr="00E96BA7">
              <w:rPr>
                <w:b/>
                <w:sz w:val="28"/>
                <w:szCs w:val="28"/>
              </w:rPr>
              <w:t>(в часах)</w:t>
            </w:r>
            <w:r w:rsidR="00E96BA7" w:rsidRPr="00E96BA7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060457" w:rsidRPr="00E96BA7" w14:paraId="7D065DA7" w14:textId="77777777" w:rsidTr="00060457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540CF" w14:textId="77777777" w:rsidR="00060457" w:rsidRPr="00E96BA7" w:rsidRDefault="00060457">
            <w:pPr>
              <w:pStyle w:val="af1"/>
              <w:keepNext/>
              <w:ind w:left="0"/>
              <w:rPr>
                <w:b/>
                <w:sz w:val="28"/>
                <w:szCs w:val="28"/>
              </w:rPr>
            </w:pPr>
            <w:r w:rsidRPr="00E96BA7">
              <w:rPr>
                <w:b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43E70" w14:textId="77777777" w:rsidR="00060457" w:rsidRPr="00E96BA7" w:rsidRDefault="00060457" w:rsidP="00060457">
            <w:pPr>
              <w:keepNext/>
              <w:jc w:val="center"/>
              <w:rPr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 xml:space="preserve">4 </w:t>
            </w:r>
            <w:proofErr w:type="spellStart"/>
            <w:r w:rsidRPr="00E96BA7">
              <w:rPr>
                <w:b/>
                <w:i/>
                <w:sz w:val="28"/>
                <w:szCs w:val="28"/>
              </w:rPr>
              <w:t>з.е</w:t>
            </w:r>
            <w:proofErr w:type="spellEnd"/>
            <w:r w:rsidRPr="00E96BA7">
              <w:rPr>
                <w:b/>
                <w:i/>
                <w:sz w:val="28"/>
                <w:szCs w:val="28"/>
              </w:rPr>
              <w:t>./144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BFE44" w14:textId="66C7C299" w:rsidR="00060457" w:rsidRPr="00E96BA7" w:rsidRDefault="0006045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>144</w:t>
            </w:r>
          </w:p>
        </w:tc>
      </w:tr>
      <w:tr w:rsidR="00E96BA7" w:rsidRPr="00E96BA7" w14:paraId="12008084" w14:textId="77777777" w:rsidTr="00060457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3BF88" w14:textId="77777777" w:rsidR="00E96BA7" w:rsidRPr="00E96BA7" w:rsidRDefault="00E96BA7" w:rsidP="00E96BA7">
            <w:pPr>
              <w:pStyle w:val="af1"/>
              <w:keepNext/>
              <w:ind w:left="0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7CBF3" w14:textId="1C253F6D" w:rsidR="00E96BA7" w:rsidRPr="00E96BA7" w:rsidRDefault="00E96BA7" w:rsidP="00E96B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>50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819BE" w14:textId="2A048DF3" w:rsidR="00E96BA7" w:rsidRPr="00E96BA7" w:rsidRDefault="00E96BA7" w:rsidP="00E96B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>50</w:t>
            </w:r>
          </w:p>
        </w:tc>
      </w:tr>
      <w:tr w:rsidR="00E96BA7" w:rsidRPr="00E96BA7" w14:paraId="2347CD86" w14:textId="77777777" w:rsidTr="00060457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F1069" w14:textId="77777777" w:rsidR="00E96BA7" w:rsidRPr="00E96BA7" w:rsidRDefault="00E96BA7" w:rsidP="00E96BA7">
            <w:pPr>
              <w:pStyle w:val="af1"/>
              <w:keepNext/>
              <w:ind w:left="0"/>
              <w:rPr>
                <w:i/>
                <w:sz w:val="28"/>
                <w:szCs w:val="28"/>
              </w:rPr>
            </w:pPr>
            <w:r w:rsidRPr="00E96BA7">
              <w:rPr>
                <w:i/>
                <w:sz w:val="28"/>
                <w:szCs w:val="28"/>
              </w:rPr>
              <w:t xml:space="preserve">Лекции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5586C" w14:textId="5EC47A49" w:rsidR="00E96BA7" w:rsidRPr="00E96BA7" w:rsidRDefault="00E96BA7" w:rsidP="00E96B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i/>
                <w:sz w:val="28"/>
                <w:szCs w:val="28"/>
              </w:rPr>
              <w:t>16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DFDA1" w14:textId="7270CE8E" w:rsidR="00E96BA7" w:rsidRPr="00E96BA7" w:rsidRDefault="00E96BA7" w:rsidP="00E96B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i/>
                <w:sz w:val="28"/>
                <w:szCs w:val="28"/>
              </w:rPr>
              <w:t>16</w:t>
            </w:r>
          </w:p>
        </w:tc>
      </w:tr>
      <w:tr w:rsidR="00E96BA7" w:rsidRPr="00E96BA7" w14:paraId="4626E1E7" w14:textId="77777777" w:rsidTr="00060457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464D3" w14:textId="77777777" w:rsidR="00E96BA7" w:rsidRPr="00E96BA7" w:rsidRDefault="00E96BA7" w:rsidP="00E96BA7">
            <w:pPr>
              <w:pStyle w:val="af1"/>
              <w:keepNext/>
              <w:ind w:left="0"/>
              <w:rPr>
                <w:i/>
                <w:sz w:val="28"/>
                <w:szCs w:val="28"/>
              </w:rPr>
            </w:pPr>
            <w:r w:rsidRPr="00E96BA7">
              <w:rPr>
                <w:i/>
                <w:sz w:val="28"/>
                <w:szCs w:val="28"/>
              </w:rPr>
              <w:t xml:space="preserve">Семинары, практические занятия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CAFA6" w14:textId="7B91733B" w:rsidR="00E96BA7" w:rsidRPr="00E96BA7" w:rsidRDefault="00E96BA7" w:rsidP="00E96B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i/>
                <w:sz w:val="28"/>
                <w:szCs w:val="28"/>
              </w:rPr>
              <w:t>34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B213C" w14:textId="01832970" w:rsidR="00E96BA7" w:rsidRPr="00E96BA7" w:rsidRDefault="00E96BA7" w:rsidP="00E96B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i/>
                <w:sz w:val="28"/>
                <w:szCs w:val="28"/>
              </w:rPr>
              <w:t>34</w:t>
            </w:r>
          </w:p>
        </w:tc>
      </w:tr>
      <w:tr w:rsidR="00E96BA7" w:rsidRPr="00E96BA7" w14:paraId="3D2E9356" w14:textId="77777777" w:rsidTr="00060457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522FF" w14:textId="77777777" w:rsidR="00E96BA7" w:rsidRPr="00E96BA7" w:rsidRDefault="00E96BA7" w:rsidP="00E96BA7">
            <w:pPr>
              <w:pStyle w:val="af1"/>
              <w:keepNext/>
              <w:ind w:left="0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C86CD" w14:textId="63974ADB" w:rsidR="00E96BA7" w:rsidRPr="00E96BA7" w:rsidRDefault="00E96BA7" w:rsidP="00E96B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>94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C2B1B" w14:textId="093CC7CD" w:rsidR="00E96BA7" w:rsidRPr="00E96BA7" w:rsidRDefault="00E96BA7" w:rsidP="00E96B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>94</w:t>
            </w:r>
          </w:p>
        </w:tc>
      </w:tr>
      <w:tr w:rsidR="00060457" w:rsidRPr="00E96BA7" w14:paraId="58DE98BF" w14:textId="77777777" w:rsidTr="00060457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70CB4" w14:textId="77777777" w:rsidR="00060457" w:rsidRPr="00E96BA7" w:rsidRDefault="00060457" w:rsidP="00060457">
            <w:pPr>
              <w:pStyle w:val="af1"/>
              <w:keepNext/>
              <w:ind w:left="0"/>
              <w:rPr>
                <w:sz w:val="28"/>
                <w:szCs w:val="28"/>
              </w:rPr>
            </w:pPr>
            <w:r w:rsidRPr="00E96BA7">
              <w:rPr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F33A6" w14:textId="77777777" w:rsidR="00060457" w:rsidRPr="00E96BA7" w:rsidRDefault="000E0E75" w:rsidP="0006045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 xml:space="preserve">Контрольная работа 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D5479" w14:textId="77777777" w:rsidR="00060457" w:rsidRPr="00E96BA7" w:rsidRDefault="000E0E75" w:rsidP="0006045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>Контрольная работа</w:t>
            </w:r>
          </w:p>
        </w:tc>
      </w:tr>
      <w:tr w:rsidR="00060457" w:rsidRPr="00E96BA7" w14:paraId="52239DDC" w14:textId="77777777" w:rsidTr="00942211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184A5" w14:textId="77777777" w:rsidR="00060457" w:rsidRDefault="00060457" w:rsidP="00060457">
            <w:pPr>
              <w:pStyle w:val="af1"/>
              <w:keepNext/>
              <w:ind w:left="0"/>
              <w:rPr>
                <w:sz w:val="28"/>
                <w:szCs w:val="28"/>
              </w:rPr>
            </w:pPr>
            <w:r w:rsidRPr="00E96BA7">
              <w:rPr>
                <w:sz w:val="28"/>
                <w:szCs w:val="28"/>
              </w:rPr>
              <w:t>Вид промежуточной аттестации</w:t>
            </w:r>
          </w:p>
          <w:p w14:paraId="6E96BBB7" w14:textId="4EA44114" w:rsidR="00D45890" w:rsidRPr="00E96BA7" w:rsidRDefault="00D45890" w:rsidP="00060457">
            <w:pPr>
              <w:pStyle w:val="af1"/>
              <w:keepNext/>
              <w:ind w:left="0"/>
              <w:rPr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C3DA3" w14:textId="77777777" w:rsidR="00060457" w:rsidRPr="00E96BA7" w:rsidRDefault="00060457" w:rsidP="0006045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>Экзамен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56E42" w14:textId="77777777" w:rsidR="00060457" w:rsidRPr="00E96BA7" w:rsidRDefault="00060457" w:rsidP="0006045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>Экзамен</w:t>
            </w:r>
          </w:p>
        </w:tc>
      </w:tr>
    </w:tbl>
    <w:p w14:paraId="4993CE35" w14:textId="40BE6688" w:rsidR="00942211" w:rsidRDefault="00942211">
      <w:pPr>
        <w:jc w:val="both"/>
        <w:rPr>
          <w:b/>
          <w:bCs/>
          <w:sz w:val="28"/>
          <w:szCs w:val="28"/>
        </w:rPr>
      </w:pPr>
    </w:p>
    <w:p w14:paraId="7C8A1026" w14:textId="0939FF7F" w:rsidR="00942211" w:rsidRDefault="00942211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942211">
        <w:rPr>
          <w:sz w:val="28"/>
          <w:szCs w:val="28"/>
        </w:rPr>
        <w:t>чно-заочна</w:t>
      </w:r>
      <w:r>
        <w:rPr>
          <w:sz w:val="28"/>
          <w:szCs w:val="28"/>
        </w:rPr>
        <w:t>я</w:t>
      </w:r>
      <w:r w:rsidRPr="00942211">
        <w:t xml:space="preserve"> </w:t>
      </w:r>
      <w:r w:rsidRPr="00942211">
        <w:rPr>
          <w:sz w:val="28"/>
          <w:szCs w:val="28"/>
        </w:rPr>
        <w:t>форма обучения</w:t>
      </w:r>
      <w:r>
        <w:rPr>
          <w:sz w:val="28"/>
          <w:szCs w:val="28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148"/>
        <w:gridCol w:w="2106"/>
        <w:gridCol w:w="1941"/>
      </w:tblGrid>
      <w:tr w:rsidR="00942211" w:rsidRPr="00D45890" w14:paraId="1E9D4ACA" w14:textId="77777777" w:rsidTr="00942211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3F63D" w14:textId="77777777" w:rsidR="00942211" w:rsidRPr="00D45890" w:rsidRDefault="00942211" w:rsidP="00942211">
            <w:pPr>
              <w:pStyle w:val="af1"/>
              <w:keepNext/>
              <w:ind w:left="0"/>
              <w:rPr>
                <w:b/>
                <w:sz w:val="28"/>
                <w:szCs w:val="28"/>
              </w:rPr>
            </w:pPr>
            <w:r w:rsidRPr="00D45890">
              <w:rPr>
                <w:b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A6763" w14:textId="77777777" w:rsidR="00942211" w:rsidRPr="00D45890" w:rsidRDefault="00942211" w:rsidP="00942211">
            <w:pPr>
              <w:pStyle w:val="af1"/>
              <w:keepNext/>
              <w:ind w:left="0"/>
              <w:jc w:val="center"/>
              <w:rPr>
                <w:b/>
                <w:sz w:val="28"/>
                <w:szCs w:val="28"/>
              </w:rPr>
            </w:pPr>
            <w:r w:rsidRPr="00D45890">
              <w:rPr>
                <w:b/>
                <w:sz w:val="28"/>
                <w:szCs w:val="28"/>
              </w:rPr>
              <w:t xml:space="preserve">Всего </w:t>
            </w:r>
          </w:p>
          <w:p w14:paraId="093D2A05" w14:textId="77777777" w:rsidR="00942211" w:rsidRPr="00D45890" w:rsidRDefault="00942211" w:rsidP="00942211">
            <w:pPr>
              <w:pStyle w:val="af1"/>
              <w:keepNext/>
              <w:ind w:left="0"/>
              <w:jc w:val="center"/>
              <w:rPr>
                <w:b/>
                <w:sz w:val="28"/>
                <w:szCs w:val="28"/>
              </w:rPr>
            </w:pPr>
            <w:r w:rsidRPr="00D45890">
              <w:rPr>
                <w:b/>
                <w:sz w:val="28"/>
                <w:szCs w:val="28"/>
              </w:rPr>
              <w:t>(в з/е и часах)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0A66C" w14:textId="02E50F3D" w:rsidR="00942211" w:rsidRPr="00D45890" w:rsidRDefault="00942211" w:rsidP="00942211">
            <w:pPr>
              <w:pStyle w:val="af1"/>
              <w:keepNext/>
              <w:ind w:left="0"/>
              <w:rPr>
                <w:b/>
                <w:sz w:val="28"/>
                <w:szCs w:val="28"/>
              </w:rPr>
            </w:pPr>
            <w:r w:rsidRPr="00D45890">
              <w:rPr>
                <w:b/>
                <w:sz w:val="28"/>
                <w:szCs w:val="28"/>
              </w:rPr>
              <w:t xml:space="preserve">Семестр </w:t>
            </w:r>
            <w:r w:rsidR="00244E39">
              <w:rPr>
                <w:b/>
                <w:sz w:val="28"/>
                <w:szCs w:val="28"/>
              </w:rPr>
              <w:t>7/</w:t>
            </w:r>
            <w:bookmarkStart w:id="3" w:name="_GoBack"/>
            <w:bookmarkEnd w:id="3"/>
            <w:r w:rsidRPr="00D45890">
              <w:rPr>
                <w:b/>
                <w:sz w:val="28"/>
                <w:szCs w:val="28"/>
              </w:rPr>
              <w:t>8 (о/з)</w:t>
            </w:r>
          </w:p>
        </w:tc>
      </w:tr>
      <w:tr w:rsidR="00942211" w:rsidRPr="00D45890" w14:paraId="61A711B1" w14:textId="77777777" w:rsidTr="00942211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ADAC9" w14:textId="77777777" w:rsidR="00942211" w:rsidRPr="00D45890" w:rsidRDefault="00942211" w:rsidP="00942211">
            <w:pPr>
              <w:pStyle w:val="af1"/>
              <w:keepNext/>
              <w:ind w:left="0"/>
              <w:rPr>
                <w:b/>
                <w:sz w:val="28"/>
                <w:szCs w:val="28"/>
              </w:rPr>
            </w:pPr>
            <w:r w:rsidRPr="00D45890">
              <w:rPr>
                <w:b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81BB9" w14:textId="77777777" w:rsidR="00942211" w:rsidRPr="00D45890" w:rsidRDefault="00942211" w:rsidP="00942211">
            <w:pPr>
              <w:keepNext/>
              <w:jc w:val="center"/>
              <w:rPr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 xml:space="preserve">4 </w:t>
            </w:r>
            <w:proofErr w:type="spellStart"/>
            <w:r w:rsidRPr="00D45890">
              <w:rPr>
                <w:b/>
                <w:i/>
                <w:sz w:val="28"/>
                <w:szCs w:val="28"/>
              </w:rPr>
              <w:t>з.е</w:t>
            </w:r>
            <w:proofErr w:type="spellEnd"/>
            <w:r w:rsidRPr="00D45890">
              <w:rPr>
                <w:b/>
                <w:i/>
                <w:sz w:val="28"/>
                <w:szCs w:val="28"/>
              </w:rPr>
              <w:t>./144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C65B7" w14:textId="6167CC88" w:rsidR="00942211" w:rsidRPr="00D45890" w:rsidRDefault="00942211" w:rsidP="00942211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>144</w:t>
            </w:r>
          </w:p>
        </w:tc>
      </w:tr>
      <w:tr w:rsidR="00EB65A7" w:rsidRPr="00D45890" w14:paraId="678E5887" w14:textId="77777777" w:rsidTr="00942211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EA8F0" w14:textId="77777777" w:rsidR="00EB65A7" w:rsidRPr="00D45890" w:rsidRDefault="00EB65A7" w:rsidP="00EB65A7">
            <w:pPr>
              <w:pStyle w:val="af1"/>
              <w:keepNext/>
              <w:ind w:left="0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3DFC6" w14:textId="356E1C07" w:rsidR="00EB65A7" w:rsidRPr="00D45890" w:rsidRDefault="00EB65A7" w:rsidP="00EB65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>32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C6793" w14:textId="0BCF4E9C" w:rsidR="00EB65A7" w:rsidRPr="00D45890" w:rsidRDefault="00EB65A7" w:rsidP="00EB65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>32</w:t>
            </w:r>
          </w:p>
        </w:tc>
      </w:tr>
      <w:tr w:rsidR="00EB65A7" w:rsidRPr="00D45890" w14:paraId="21F777D5" w14:textId="77777777" w:rsidTr="00942211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722FC" w14:textId="77777777" w:rsidR="00EB65A7" w:rsidRPr="00D45890" w:rsidRDefault="00EB65A7" w:rsidP="00EB65A7">
            <w:pPr>
              <w:pStyle w:val="af1"/>
              <w:keepNext/>
              <w:ind w:left="0"/>
              <w:rPr>
                <w:i/>
                <w:sz w:val="28"/>
                <w:szCs w:val="28"/>
              </w:rPr>
            </w:pPr>
            <w:r w:rsidRPr="00D45890">
              <w:rPr>
                <w:i/>
                <w:sz w:val="28"/>
                <w:szCs w:val="28"/>
              </w:rPr>
              <w:t xml:space="preserve">Лекции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6059F" w14:textId="208EB53C" w:rsidR="00EB65A7" w:rsidRPr="00D45890" w:rsidRDefault="00EB65A7" w:rsidP="00EB65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i/>
                <w:sz w:val="28"/>
                <w:szCs w:val="28"/>
              </w:rPr>
              <w:t>16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28A10" w14:textId="364DAF0E" w:rsidR="00EB65A7" w:rsidRPr="00D45890" w:rsidRDefault="00EB65A7" w:rsidP="00EB65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i/>
                <w:sz w:val="28"/>
                <w:szCs w:val="28"/>
              </w:rPr>
              <w:t>16</w:t>
            </w:r>
          </w:p>
        </w:tc>
      </w:tr>
      <w:tr w:rsidR="00EB65A7" w:rsidRPr="00D45890" w14:paraId="3DEE3E43" w14:textId="77777777" w:rsidTr="00942211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CEF10" w14:textId="77777777" w:rsidR="00EB65A7" w:rsidRPr="00D45890" w:rsidRDefault="00EB65A7" w:rsidP="00EB65A7">
            <w:pPr>
              <w:pStyle w:val="af1"/>
              <w:keepNext/>
              <w:ind w:left="0"/>
              <w:rPr>
                <w:i/>
                <w:sz w:val="28"/>
                <w:szCs w:val="28"/>
              </w:rPr>
            </w:pPr>
            <w:r w:rsidRPr="00D45890">
              <w:rPr>
                <w:i/>
                <w:sz w:val="28"/>
                <w:szCs w:val="28"/>
              </w:rPr>
              <w:t xml:space="preserve">Семинары, практические занятия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BF3A2" w14:textId="226A07E7" w:rsidR="00EB65A7" w:rsidRPr="00D45890" w:rsidRDefault="00EB65A7" w:rsidP="00EB65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i/>
                <w:sz w:val="28"/>
                <w:szCs w:val="28"/>
              </w:rPr>
              <w:t>16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E57E1" w14:textId="300E3A00" w:rsidR="00EB65A7" w:rsidRPr="00D45890" w:rsidRDefault="00EB65A7" w:rsidP="00EB65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i/>
                <w:sz w:val="28"/>
                <w:szCs w:val="28"/>
              </w:rPr>
              <w:t>16</w:t>
            </w:r>
          </w:p>
        </w:tc>
      </w:tr>
      <w:tr w:rsidR="00EB65A7" w:rsidRPr="00D45890" w14:paraId="5C7FAA7A" w14:textId="77777777" w:rsidTr="00942211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75CEA" w14:textId="22917B46" w:rsidR="00EB65A7" w:rsidRPr="00D45890" w:rsidRDefault="00EB65A7" w:rsidP="00EB65A7">
            <w:pPr>
              <w:pStyle w:val="af1"/>
              <w:keepNext/>
              <w:ind w:left="0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46F47" w14:textId="0AC4D1F0" w:rsidR="00EB65A7" w:rsidRPr="00D45890" w:rsidRDefault="00EB65A7" w:rsidP="00EB65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>112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DAA6B" w14:textId="0650F3F8" w:rsidR="00EB65A7" w:rsidRPr="00D45890" w:rsidRDefault="00EB65A7" w:rsidP="00EB65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>112</w:t>
            </w:r>
          </w:p>
        </w:tc>
      </w:tr>
      <w:tr w:rsidR="00942211" w:rsidRPr="00D45890" w14:paraId="7FEFC8B1" w14:textId="77777777" w:rsidTr="00942211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C01D5" w14:textId="77777777" w:rsidR="00942211" w:rsidRPr="00D45890" w:rsidRDefault="00942211" w:rsidP="00942211">
            <w:pPr>
              <w:pStyle w:val="af1"/>
              <w:keepNext/>
              <w:ind w:left="0"/>
              <w:rPr>
                <w:sz w:val="28"/>
                <w:szCs w:val="28"/>
              </w:rPr>
            </w:pPr>
            <w:r w:rsidRPr="00D45890">
              <w:rPr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F175A" w14:textId="77777777" w:rsidR="00942211" w:rsidRPr="00D45890" w:rsidRDefault="00942211" w:rsidP="00942211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 xml:space="preserve">Контрольная работа 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FC2C5" w14:textId="77777777" w:rsidR="00942211" w:rsidRPr="00D45890" w:rsidRDefault="00942211" w:rsidP="00942211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>Контрольная работа</w:t>
            </w:r>
          </w:p>
        </w:tc>
      </w:tr>
      <w:tr w:rsidR="00942211" w:rsidRPr="00D45890" w14:paraId="5CC87335" w14:textId="77777777" w:rsidTr="00942211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982E8" w14:textId="77777777" w:rsidR="00942211" w:rsidRDefault="00942211" w:rsidP="00942211">
            <w:pPr>
              <w:pStyle w:val="af1"/>
              <w:keepNext/>
              <w:ind w:left="0"/>
              <w:rPr>
                <w:sz w:val="28"/>
                <w:szCs w:val="28"/>
              </w:rPr>
            </w:pPr>
            <w:r w:rsidRPr="00D45890">
              <w:rPr>
                <w:sz w:val="28"/>
                <w:szCs w:val="28"/>
              </w:rPr>
              <w:t>Вид промежуточной аттестации</w:t>
            </w:r>
          </w:p>
          <w:p w14:paraId="2CF3394B" w14:textId="2406A94C" w:rsidR="00D45890" w:rsidRPr="00D45890" w:rsidRDefault="00D45890" w:rsidP="00942211">
            <w:pPr>
              <w:pStyle w:val="af1"/>
              <w:keepNext/>
              <w:ind w:left="0"/>
              <w:rPr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9C9FE" w14:textId="77777777" w:rsidR="00942211" w:rsidRPr="00D45890" w:rsidRDefault="00942211" w:rsidP="00942211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>Экзамен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6BD48" w14:textId="77777777" w:rsidR="00942211" w:rsidRPr="00D45890" w:rsidRDefault="00942211" w:rsidP="00942211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>Экзамен</w:t>
            </w:r>
          </w:p>
        </w:tc>
      </w:tr>
    </w:tbl>
    <w:p w14:paraId="0BFB971F" w14:textId="77777777" w:rsidR="00942211" w:rsidRPr="00942211" w:rsidRDefault="00942211">
      <w:pPr>
        <w:jc w:val="both"/>
        <w:rPr>
          <w:b/>
          <w:bCs/>
          <w:sz w:val="28"/>
          <w:szCs w:val="28"/>
        </w:rPr>
      </w:pPr>
    </w:p>
    <w:p w14:paraId="3AD09189" w14:textId="2C2F7A68" w:rsidR="00D45890" w:rsidRDefault="00D45890" w:rsidP="00D45890">
      <w:pPr>
        <w:keepNext/>
        <w:spacing w:line="360" w:lineRule="auto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</w:p>
    <w:p w14:paraId="18534453" w14:textId="77777777" w:rsidR="00D45890" w:rsidRDefault="00D45890" w:rsidP="00F000A8">
      <w:pPr>
        <w:keepNext/>
        <w:spacing w:line="360" w:lineRule="auto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</w:p>
    <w:p w14:paraId="36F5D702" w14:textId="15DE9DAA" w:rsidR="000F4940" w:rsidRPr="00942211" w:rsidRDefault="00573110" w:rsidP="00942211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4" w:name="_Toc141277982"/>
      <w:r w:rsidRPr="00942211">
        <w:rPr>
          <w:rFonts w:eastAsia="Calibri"/>
          <w:b/>
          <w:bCs/>
          <w:kern w:val="2"/>
          <w:sz w:val="28"/>
          <w:szCs w:val="28"/>
        </w:rPr>
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</w:t>
      </w:r>
      <w:r w:rsidRPr="00942211">
        <w:rPr>
          <w:rFonts w:eastAsia="Calibri"/>
          <w:b/>
          <w:bCs/>
          <w:kern w:val="2"/>
          <w:sz w:val="28"/>
          <w:szCs w:val="28"/>
        </w:rPr>
        <w:lastRenderedPageBreak/>
        <w:t>занятий</w:t>
      </w:r>
      <w:bookmarkEnd w:id="4"/>
    </w:p>
    <w:p w14:paraId="10463B46" w14:textId="77777777" w:rsidR="000F4940" w:rsidRPr="00942211" w:rsidRDefault="00573110" w:rsidP="00942211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5" w:name="_Toc141277983"/>
      <w:r w:rsidRPr="00942211">
        <w:rPr>
          <w:rFonts w:eastAsia="Calibri"/>
          <w:b/>
          <w:bCs/>
          <w:kern w:val="2"/>
          <w:sz w:val="28"/>
          <w:szCs w:val="28"/>
        </w:rPr>
        <w:t>5.1. Содержание дисциплины</w:t>
      </w:r>
      <w:bookmarkEnd w:id="5"/>
    </w:p>
    <w:p w14:paraId="715CB435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42211">
        <w:rPr>
          <w:b/>
          <w:bCs/>
          <w:sz w:val="28"/>
          <w:szCs w:val="28"/>
        </w:rPr>
        <w:t xml:space="preserve">Тема 1. Показатели эффективности. Оценка эффективности и </w:t>
      </w:r>
      <w:r w:rsidRPr="00060457">
        <w:rPr>
          <w:b/>
          <w:bCs/>
          <w:sz w:val="28"/>
          <w:szCs w:val="28"/>
        </w:rPr>
        <w:t xml:space="preserve">результативности </w:t>
      </w:r>
    </w:p>
    <w:p w14:paraId="0C7A55E9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Понятие и основные концепции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эффективности.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Показатели эффективности. Экономическая эффективность: достоинства и недостатки подхода. Понятия результативности и эффективности.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Управление результативностью. Концепция «</w:t>
      </w:r>
      <w:proofErr w:type="spellStart"/>
      <w:r w:rsidRPr="00060457">
        <w:rPr>
          <w:sz w:val="28"/>
          <w:szCs w:val="28"/>
        </w:rPr>
        <w:t>performance</w:t>
      </w:r>
      <w:proofErr w:type="spellEnd"/>
      <w:r w:rsidRPr="00060457">
        <w:rPr>
          <w:sz w:val="28"/>
          <w:szCs w:val="28"/>
        </w:rPr>
        <w:t xml:space="preserve"> </w:t>
      </w:r>
      <w:proofErr w:type="spellStart"/>
      <w:r w:rsidRPr="00060457">
        <w:rPr>
          <w:sz w:val="28"/>
          <w:szCs w:val="28"/>
        </w:rPr>
        <w:t>management</w:t>
      </w:r>
      <w:proofErr w:type="spellEnd"/>
      <w:r w:rsidRPr="00060457">
        <w:rPr>
          <w:sz w:val="28"/>
          <w:szCs w:val="28"/>
        </w:rPr>
        <w:t>».</w:t>
      </w:r>
      <w:r>
        <w:rPr>
          <w:sz w:val="28"/>
          <w:szCs w:val="28"/>
        </w:rPr>
        <w:t xml:space="preserve"> </w:t>
      </w:r>
    </w:p>
    <w:p w14:paraId="4C3E7A79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 xml:space="preserve">Показатели (индикаторы). Классификации показателей. Иерархическая и </w:t>
      </w:r>
      <w:proofErr w:type="spellStart"/>
      <w:r w:rsidRPr="00060457">
        <w:rPr>
          <w:sz w:val="28"/>
          <w:szCs w:val="28"/>
        </w:rPr>
        <w:t>фасетная</w:t>
      </w:r>
      <w:proofErr w:type="spellEnd"/>
      <w:r w:rsidRPr="00060457">
        <w:rPr>
          <w:sz w:val="28"/>
          <w:szCs w:val="28"/>
        </w:rPr>
        <w:t xml:space="preserve"> модели классификации. Финансовые и нефинансовые показатели. Понятия достоверности, надежности и информативности показателей.</w:t>
      </w:r>
      <w:r w:rsidR="00C9248D"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Проблемы несбалансированности и «противоречивости» финансовых и нефинансовых показателей.</w:t>
      </w:r>
      <w:r>
        <w:rPr>
          <w:sz w:val="28"/>
          <w:szCs w:val="28"/>
        </w:rPr>
        <w:t xml:space="preserve"> </w:t>
      </w:r>
    </w:p>
    <w:p w14:paraId="13ED61F4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Экономические и финансовые показатели. Система нефинансовых</w:t>
      </w:r>
      <w:r w:rsidR="00C9248D"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показателей. Маркетинговые показатели: отраслевые показатели, показатели рынка, рыночные показатели продукта. Показатели портфеля бизнеса. Ориентация на потребителя: понятие качества, методы количественных и качественных оценок качества.</w:t>
      </w:r>
      <w:r>
        <w:rPr>
          <w:sz w:val="28"/>
          <w:szCs w:val="28"/>
        </w:rPr>
        <w:t xml:space="preserve"> </w:t>
      </w:r>
    </w:p>
    <w:p w14:paraId="14D399FF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 xml:space="preserve"> Показатели внутренних процессов. Показатели эффективности организационной структуры. Показатели бизнес-процессов. Процессный подход к управлению. Реализация процессного подхода в организации.</w:t>
      </w:r>
      <w:r>
        <w:rPr>
          <w:sz w:val="28"/>
          <w:szCs w:val="28"/>
        </w:rPr>
        <w:t xml:space="preserve"> </w:t>
      </w:r>
    </w:p>
    <w:p w14:paraId="14C782A3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Развертывание и описание процессов организации.</w:t>
      </w:r>
      <w:r w:rsidR="00C9248D">
        <w:rPr>
          <w:sz w:val="28"/>
          <w:szCs w:val="28"/>
        </w:rPr>
        <w:t xml:space="preserve"> </w:t>
      </w:r>
    </w:p>
    <w:p w14:paraId="44EB6721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Процессно-ориентированный анализ эффективности. Оптимизация процессных моделей предприятия. Показатели проектов и бизнес-единиц.</w:t>
      </w:r>
      <w:r>
        <w:rPr>
          <w:sz w:val="28"/>
          <w:szCs w:val="28"/>
        </w:rPr>
        <w:t xml:space="preserve"> </w:t>
      </w:r>
    </w:p>
    <w:p w14:paraId="554B18B2" w14:textId="17A1592E" w:rsidR="00060457" w:rsidRPr="00060457" w:rsidRDefault="00060457" w:rsidP="00D45890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Показатели обучения и развития персонала. Показатели системы управления человеческими ресурсами. Показатели рабочих групп.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Показатели сотрудников.</w:t>
      </w:r>
      <w:r>
        <w:rPr>
          <w:sz w:val="28"/>
          <w:szCs w:val="28"/>
        </w:rPr>
        <w:t xml:space="preserve"> </w:t>
      </w:r>
    </w:p>
    <w:p w14:paraId="3CFF4AB8" w14:textId="77777777" w:rsid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b/>
          <w:bCs/>
          <w:sz w:val="28"/>
          <w:szCs w:val="28"/>
        </w:rPr>
        <w:t>Тема 2. Управленческий учет как источник показателей</w:t>
      </w:r>
    </w:p>
    <w:p w14:paraId="28E23775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Теоретические основы и история возникновения методик измерения эффективности. Определение эффективности фирмы на основе фундаментальных финансово-экономических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показателей.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Взаимосвязи финансово-экономических показателей.</w:t>
      </w:r>
      <w:r>
        <w:rPr>
          <w:sz w:val="28"/>
          <w:szCs w:val="28"/>
        </w:rPr>
        <w:t xml:space="preserve"> </w:t>
      </w:r>
    </w:p>
    <w:p w14:paraId="09764957" w14:textId="77777777" w:rsid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</w:p>
    <w:p w14:paraId="19E84D2C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060457">
        <w:rPr>
          <w:b/>
          <w:bCs/>
          <w:sz w:val="28"/>
          <w:szCs w:val="28"/>
        </w:rPr>
        <w:t xml:space="preserve">Тема 3. Финансовые и экономические показатели </w:t>
      </w:r>
    </w:p>
    <w:p w14:paraId="7FE55E28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 xml:space="preserve">Инвестиционный и проектный учет. Инвестиционные показатели. Реальные опционы. Финансовые показатели. Экономические показатели. </w:t>
      </w:r>
    </w:p>
    <w:p w14:paraId="26C44C19" w14:textId="763E9FAB" w:rsidR="009036FD" w:rsidRDefault="00060457" w:rsidP="00D45890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Экономическая добавленная стоимость.</w:t>
      </w:r>
      <w:r>
        <w:rPr>
          <w:sz w:val="28"/>
          <w:szCs w:val="28"/>
        </w:rPr>
        <w:t xml:space="preserve"> </w:t>
      </w:r>
    </w:p>
    <w:p w14:paraId="53A81753" w14:textId="77777777" w:rsidR="00060457" w:rsidRPr="009036FD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036FD">
        <w:rPr>
          <w:b/>
          <w:bCs/>
          <w:sz w:val="28"/>
          <w:szCs w:val="28"/>
        </w:rPr>
        <w:t xml:space="preserve">Тема 4. Нефинансовые показатели деятельности фирмы </w:t>
      </w:r>
    </w:p>
    <w:p w14:paraId="7293A67D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 xml:space="preserve">Маркетинговые показатели: отраслевые показатели, показатели рынка, рыночные показатели продукта. Показатели портфеля бизнеса. Ориентация на потребителя: понятие качества, методы количественных и качественных оценок качества. Показатели внутренних процессов. Показатели эффективности организационной структуры. Показатели бизнес-процессов. Показатели обучения и развития персонала. </w:t>
      </w:r>
    </w:p>
    <w:p w14:paraId="2566F35C" w14:textId="77777777" w:rsidR="009036FD" w:rsidRDefault="009036FD" w:rsidP="00D45890">
      <w:pPr>
        <w:tabs>
          <w:tab w:val="right" w:pos="851"/>
        </w:tabs>
        <w:spacing w:line="360" w:lineRule="auto"/>
        <w:jc w:val="both"/>
        <w:rPr>
          <w:sz w:val="28"/>
          <w:szCs w:val="28"/>
        </w:rPr>
      </w:pPr>
    </w:p>
    <w:p w14:paraId="7992E443" w14:textId="77777777" w:rsidR="00060457" w:rsidRPr="009036FD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036FD">
        <w:rPr>
          <w:b/>
          <w:bCs/>
          <w:sz w:val="28"/>
          <w:szCs w:val="28"/>
        </w:rPr>
        <w:t>Тема 5. Ключевые показатели эффективности (</w:t>
      </w:r>
      <w:proofErr w:type="spellStart"/>
      <w:r w:rsidRPr="009036FD">
        <w:rPr>
          <w:b/>
          <w:bCs/>
          <w:sz w:val="28"/>
          <w:szCs w:val="28"/>
        </w:rPr>
        <w:t>Key</w:t>
      </w:r>
      <w:proofErr w:type="spellEnd"/>
      <w:r w:rsidRPr="009036FD">
        <w:rPr>
          <w:b/>
          <w:bCs/>
          <w:sz w:val="28"/>
          <w:szCs w:val="28"/>
        </w:rPr>
        <w:t xml:space="preserve"> </w:t>
      </w:r>
      <w:proofErr w:type="spellStart"/>
      <w:r w:rsidRPr="009036FD">
        <w:rPr>
          <w:b/>
          <w:bCs/>
          <w:sz w:val="28"/>
          <w:szCs w:val="28"/>
        </w:rPr>
        <w:t>Performance</w:t>
      </w:r>
      <w:proofErr w:type="spellEnd"/>
      <w:r w:rsidRPr="009036FD">
        <w:rPr>
          <w:b/>
          <w:bCs/>
          <w:sz w:val="28"/>
          <w:szCs w:val="28"/>
        </w:rPr>
        <w:t xml:space="preserve"> </w:t>
      </w:r>
      <w:proofErr w:type="spellStart"/>
      <w:r w:rsidRPr="009036FD">
        <w:rPr>
          <w:b/>
          <w:bCs/>
          <w:sz w:val="28"/>
          <w:szCs w:val="28"/>
        </w:rPr>
        <w:t>Indicator</w:t>
      </w:r>
      <w:proofErr w:type="spellEnd"/>
      <w:r w:rsidRPr="009036FD">
        <w:rPr>
          <w:b/>
          <w:bCs/>
          <w:sz w:val="28"/>
          <w:szCs w:val="28"/>
        </w:rPr>
        <w:t xml:space="preserve">, KPI) </w:t>
      </w:r>
    </w:p>
    <w:p w14:paraId="134BE85C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Показатели как индикаторы достижения стратегических целей. Взаимосвязь миссии, стратегии и текущей деятельности. Понятие критических факторов успеха (CSF).</w:t>
      </w:r>
      <w:r>
        <w:rPr>
          <w:sz w:val="28"/>
          <w:szCs w:val="28"/>
        </w:rPr>
        <w:t xml:space="preserve"> </w:t>
      </w:r>
    </w:p>
    <w:p w14:paraId="621DDB60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Ключевые (</w:t>
      </w:r>
      <w:proofErr w:type="spellStart"/>
      <w:r w:rsidRPr="00060457">
        <w:rPr>
          <w:sz w:val="28"/>
          <w:szCs w:val="28"/>
        </w:rPr>
        <w:t>Key</w:t>
      </w:r>
      <w:proofErr w:type="spellEnd"/>
      <w:r w:rsidRPr="00060457">
        <w:rPr>
          <w:sz w:val="28"/>
          <w:szCs w:val="28"/>
        </w:rPr>
        <w:t xml:space="preserve"> </w:t>
      </w:r>
      <w:proofErr w:type="spellStart"/>
      <w:r w:rsidRPr="00060457">
        <w:rPr>
          <w:sz w:val="28"/>
          <w:szCs w:val="28"/>
        </w:rPr>
        <w:t>Performance</w:t>
      </w:r>
      <w:proofErr w:type="spellEnd"/>
      <w:r w:rsidRPr="00060457">
        <w:rPr>
          <w:sz w:val="28"/>
          <w:szCs w:val="28"/>
        </w:rPr>
        <w:t xml:space="preserve"> </w:t>
      </w:r>
      <w:proofErr w:type="spellStart"/>
      <w:r w:rsidRPr="00060457">
        <w:rPr>
          <w:sz w:val="28"/>
          <w:szCs w:val="28"/>
        </w:rPr>
        <w:t>Indicator</w:t>
      </w:r>
      <w:proofErr w:type="spellEnd"/>
      <w:r w:rsidRPr="00060457">
        <w:rPr>
          <w:sz w:val="28"/>
          <w:szCs w:val="28"/>
        </w:rPr>
        <w:t>, KPI) и вспомогательные показатели. Требования к KPI. Опережающие и результирующие показатели.</w:t>
      </w:r>
      <w:r>
        <w:rPr>
          <w:sz w:val="28"/>
          <w:szCs w:val="28"/>
        </w:rPr>
        <w:t xml:space="preserve"> </w:t>
      </w:r>
    </w:p>
    <w:p w14:paraId="2E75D66E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 xml:space="preserve">Показатели результативности и эффективности. Потоки и запасы. Разовые показатели. Первичные и вторичные показатели. Измерения и оценки. Частные и агрегированные оценки. Агрегированные показатели: комплексные и интегральные оценки. Пороговые значения. Показатели для принятия решений. Каскадирование показателей. </w:t>
      </w:r>
      <w:proofErr w:type="spellStart"/>
      <w:r w:rsidRPr="00060457">
        <w:rPr>
          <w:sz w:val="28"/>
          <w:szCs w:val="28"/>
        </w:rPr>
        <w:t>Каскадируемые</w:t>
      </w:r>
      <w:proofErr w:type="spellEnd"/>
      <w:r w:rsidRPr="00060457">
        <w:rPr>
          <w:sz w:val="28"/>
          <w:szCs w:val="28"/>
        </w:rPr>
        <w:t xml:space="preserve"> и </w:t>
      </w:r>
      <w:proofErr w:type="spellStart"/>
      <w:r w:rsidRPr="00060457">
        <w:rPr>
          <w:sz w:val="28"/>
          <w:szCs w:val="28"/>
        </w:rPr>
        <w:t>некаскадируемые</w:t>
      </w:r>
      <w:proofErr w:type="spellEnd"/>
      <w:r w:rsidRPr="00060457">
        <w:rPr>
          <w:sz w:val="28"/>
          <w:szCs w:val="28"/>
        </w:rPr>
        <w:t xml:space="preserve"> показатели. Аддитивные показатели. Объекты и способы каскадирования.</w:t>
      </w:r>
      <w:r>
        <w:rPr>
          <w:sz w:val="28"/>
          <w:szCs w:val="28"/>
        </w:rPr>
        <w:t xml:space="preserve"> </w:t>
      </w:r>
    </w:p>
    <w:p w14:paraId="79B00AA8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195C0EB" w14:textId="77777777" w:rsidR="00060457" w:rsidRPr="009036FD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036FD">
        <w:rPr>
          <w:b/>
          <w:bCs/>
          <w:sz w:val="28"/>
          <w:szCs w:val="28"/>
        </w:rPr>
        <w:t xml:space="preserve">Тема 6. Система сбалансированных показателей (ССП) </w:t>
      </w:r>
    </w:p>
    <w:p w14:paraId="1916FB2C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 xml:space="preserve"> Стратегия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управление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 xml:space="preserve">эффективностью. Концепция сбалансированных показателей. История создания и развития ССП и </w:t>
      </w:r>
      <w:proofErr w:type="spellStart"/>
      <w:r w:rsidRPr="00060457">
        <w:rPr>
          <w:sz w:val="28"/>
          <w:szCs w:val="28"/>
        </w:rPr>
        <w:t>Balanced</w:t>
      </w:r>
      <w:proofErr w:type="spellEnd"/>
      <w:r w:rsidRPr="00060457">
        <w:rPr>
          <w:sz w:val="28"/>
          <w:szCs w:val="28"/>
        </w:rPr>
        <w:t xml:space="preserve"> </w:t>
      </w:r>
      <w:proofErr w:type="spellStart"/>
      <w:r w:rsidRPr="00060457">
        <w:rPr>
          <w:sz w:val="28"/>
          <w:szCs w:val="28"/>
        </w:rPr>
        <w:t>ScoreCard</w:t>
      </w:r>
      <w:proofErr w:type="spellEnd"/>
      <w:r w:rsidRPr="0006045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Основные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lastRenderedPageBreak/>
        <w:t>понятия.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Понятие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баланса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ССП.</w:t>
      </w:r>
      <w:r>
        <w:rPr>
          <w:sz w:val="28"/>
          <w:szCs w:val="28"/>
        </w:rPr>
        <w:t xml:space="preserve"> </w:t>
      </w:r>
    </w:p>
    <w:p w14:paraId="21AE8DF2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Направления использования показателей в управленческом учете и в ССП. Оценки, применяемые к объектам учета: прогнозные, плановые,</w:t>
      </w:r>
      <w:r w:rsidR="009036FD"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целевые,</w:t>
      </w:r>
      <w:r w:rsidR="009036FD"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 xml:space="preserve">фактические итоговые (отчетность), фактические промежуточные (мониторинг). Мотивационные показатели: фондообразующие и </w:t>
      </w:r>
      <w:proofErr w:type="spellStart"/>
      <w:r w:rsidRPr="00060457">
        <w:rPr>
          <w:sz w:val="28"/>
          <w:szCs w:val="28"/>
        </w:rPr>
        <w:t>фондораспределяющие</w:t>
      </w:r>
      <w:proofErr w:type="spellEnd"/>
      <w:r w:rsidRPr="0006045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Значения показателей. Приближенные значения и примерные формулы. Интервальные и точечные значения показателей.</w:t>
      </w:r>
      <w:r>
        <w:rPr>
          <w:sz w:val="28"/>
          <w:szCs w:val="28"/>
        </w:rPr>
        <w:t xml:space="preserve"> </w:t>
      </w:r>
    </w:p>
    <w:p w14:paraId="408830EA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Цели и показатели. Дерево целей. Способы декомпозиции целей. Растянутые цели в ССП. Дерево показателей. Проблема количества показателей в ССП. Типизация показателей в ССП. Управление системой показателей фирмы.</w:t>
      </w:r>
      <w:r>
        <w:rPr>
          <w:sz w:val="28"/>
          <w:szCs w:val="28"/>
        </w:rPr>
        <w:t xml:space="preserve"> </w:t>
      </w:r>
    </w:p>
    <w:p w14:paraId="43C95D18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Разработка ССП. Взаимосвязи между направлениями. Разработка подходов к дополнительным ключевым направлениям ССП. Стратегические карты. Использование ССП в управлении компанией. Стратегический и тактический аспекты. Примеры создания стратегических карт ССП в коммерческих и некоммерческих организациях. Упрощенная схема разработки ССП. Разработка целей и показателей для верхнего и нижнего уровней управления. Организация отбора и формирования перечня показателей деятельности.</w:t>
      </w:r>
      <w:r>
        <w:rPr>
          <w:sz w:val="28"/>
          <w:szCs w:val="28"/>
        </w:rPr>
        <w:t xml:space="preserve"> </w:t>
      </w:r>
    </w:p>
    <w:p w14:paraId="1F0544A0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Взаимосвязь ССП с управленческим учетом, бюджетированием, управлением оперативной деятельностью и системой мотивации. Обратная связь в ССП. Типичные ошибки. Аудит показателей и ССП. Примеры ССП для различных холдингов, предприятий и подразделений.</w:t>
      </w:r>
      <w:r>
        <w:rPr>
          <w:sz w:val="28"/>
          <w:szCs w:val="28"/>
        </w:rPr>
        <w:t xml:space="preserve"> </w:t>
      </w:r>
    </w:p>
    <w:p w14:paraId="28267EF9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Внедрение ССП. Общие принципы организации внедрения ССП. Ведение проектов по разработке и внедрению ССП: план проекта, этапы проекта, факторы успеха, управление изменениями. Результаты проекта разработки и внедрения ССП.</w:t>
      </w:r>
      <w:r>
        <w:rPr>
          <w:sz w:val="28"/>
          <w:szCs w:val="28"/>
        </w:rPr>
        <w:t xml:space="preserve"> </w:t>
      </w:r>
    </w:p>
    <w:p w14:paraId="672FC74A" w14:textId="24DCB352" w:rsidR="00D45890" w:rsidRPr="00D45890" w:rsidRDefault="00060457" w:rsidP="00D45890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Программные продукты, применяемые для внедрения и практического использования системы сбалансированных показателей (ARIS BSC, QPR и др.)</w:t>
      </w:r>
      <w:r>
        <w:rPr>
          <w:sz w:val="28"/>
          <w:szCs w:val="28"/>
        </w:rPr>
        <w:t xml:space="preserve"> </w:t>
      </w:r>
    </w:p>
    <w:p w14:paraId="30CD312D" w14:textId="77777777" w:rsidR="00D45890" w:rsidRDefault="00D45890">
      <w:pPr>
        <w:ind w:firstLine="709"/>
        <w:jc w:val="both"/>
        <w:rPr>
          <w:b/>
          <w:sz w:val="28"/>
          <w:szCs w:val="28"/>
        </w:rPr>
      </w:pPr>
    </w:p>
    <w:p w14:paraId="51F64317" w14:textId="77777777" w:rsidR="000F4940" w:rsidRPr="003D11B8" w:rsidRDefault="00573110" w:rsidP="003D11B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6" w:name="_Toc141277984"/>
      <w:r w:rsidRPr="003D11B8">
        <w:rPr>
          <w:rFonts w:eastAsia="Calibri"/>
          <w:b/>
          <w:bCs/>
          <w:kern w:val="2"/>
          <w:sz w:val="28"/>
          <w:szCs w:val="28"/>
        </w:rPr>
        <w:t xml:space="preserve">5.2. </w:t>
      </w:r>
      <w:proofErr w:type="spellStart"/>
      <w:r w:rsidRPr="003D11B8">
        <w:rPr>
          <w:rFonts w:eastAsia="Calibri"/>
          <w:b/>
          <w:bCs/>
          <w:kern w:val="2"/>
          <w:sz w:val="28"/>
          <w:szCs w:val="28"/>
        </w:rPr>
        <w:t>Учебно</w:t>
      </w:r>
      <w:proofErr w:type="spellEnd"/>
      <w:r w:rsidRPr="003D11B8">
        <w:rPr>
          <w:rFonts w:eastAsia="Calibri"/>
          <w:b/>
          <w:bCs/>
          <w:kern w:val="2"/>
          <w:sz w:val="28"/>
          <w:szCs w:val="28"/>
        </w:rPr>
        <w:t xml:space="preserve"> – тематический план</w:t>
      </w:r>
      <w:bookmarkEnd w:id="6"/>
    </w:p>
    <w:p w14:paraId="6F78BC11" w14:textId="77777777" w:rsidR="000F4940" w:rsidRDefault="000F4940">
      <w:pPr>
        <w:tabs>
          <w:tab w:val="right" w:pos="851"/>
        </w:tabs>
        <w:ind w:firstLine="709"/>
        <w:jc w:val="both"/>
        <w:rPr>
          <w:sz w:val="28"/>
          <w:szCs w:val="28"/>
        </w:rPr>
      </w:pPr>
    </w:p>
    <w:p w14:paraId="643B3EA2" w14:textId="3A8AB4F3" w:rsidR="000E0E75" w:rsidRDefault="00C9248D" w:rsidP="00942211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73110">
        <w:rPr>
          <w:sz w:val="28"/>
          <w:szCs w:val="28"/>
        </w:rPr>
        <w:t>Таблица 2</w:t>
      </w:r>
    </w:p>
    <w:p w14:paraId="4FDECACE" w14:textId="4827B704" w:rsidR="00BA28E3" w:rsidRDefault="00942211" w:rsidP="00942211">
      <w:pPr>
        <w:tabs>
          <w:tab w:val="right" w:pos="851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Очная форма обучения    </w:t>
      </w:r>
    </w:p>
    <w:tbl>
      <w:tblPr>
        <w:tblW w:w="5281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852"/>
        <w:gridCol w:w="990"/>
        <w:gridCol w:w="993"/>
        <w:gridCol w:w="1559"/>
        <w:gridCol w:w="1559"/>
        <w:gridCol w:w="2121"/>
      </w:tblGrid>
      <w:tr w:rsidR="000F4940" w14:paraId="4307E9FB" w14:textId="77777777" w:rsidTr="00D45890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727A4" w14:textId="77777777" w:rsidR="000F4940" w:rsidRDefault="00573110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60587A25" w14:textId="4093D8F8" w:rsidR="000F4940" w:rsidRDefault="00573110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2C6CB" w14:textId="77777777" w:rsidR="000F4940" w:rsidRDefault="00573110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Наименование тем </w:t>
            </w:r>
            <w:r>
              <w:rPr>
                <w:b/>
                <w:sz w:val="22"/>
                <w:szCs w:val="22"/>
              </w:rPr>
              <w:lastRenderedPageBreak/>
              <w:t>(разделов) дисциплины</w:t>
            </w:r>
          </w:p>
        </w:tc>
        <w:tc>
          <w:tcPr>
            <w:tcW w:w="59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11C0F" w14:textId="77777777" w:rsidR="000F4940" w:rsidRDefault="00573110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Трудоемкость в часах</w:t>
            </w:r>
          </w:p>
        </w:tc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E3BC5" w14:textId="77777777" w:rsidR="000F4940" w:rsidRDefault="00573110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текущего </w:t>
            </w:r>
            <w:r>
              <w:rPr>
                <w:b/>
                <w:sz w:val="24"/>
                <w:szCs w:val="24"/>
              </w:rPr>
              <w:lastRenderedPageBreak/>
              <w:t>контроля успеваемости</w:t>
            </w:r>
          </w:p>
        </w:tc>
      </w:tr>
      <w:tr w:rsidR="000F4940" w14:paraId="731531AD" w14:textId="77777777" w:rsidTr="00D45890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80DDD" w14:textId="77777777" w:rsidR="000F4940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89C4B" w14:textId="77777777" w:rsidR="000F4940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0CE3F" w14:textId="77777777" w:rsidR="000F4940" w:rsidRDefault="00573110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54165" w14:textId="77777777" w:rsidR="000F4940" w:rsidRDefault="00573110" w:rsidP="00942211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A98EE" w14:textId="77777777" w:rsidR="000F4940" w:rsidRDefault="0057311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9C91E" w14:textId="77777777" w:rsidR="000F4940" w:rsidRDefault="000F494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0F4940" w14:paraId="325FC402" w14:textId="77777777" w:rsidTr="00D45890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FB961" w14:textId="77777777" w:rsidR="000F4940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777B5" w14:textId="77777777" w:rsidR="000F4940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840CE" w14:textId="77777777" w:rsidR="000F4940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B07D0" w14:textId="77777777" w:rsidR="000F4940" w:rsidRDefault="0057311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77C66" w14:textId="77777777" w:rsidR="000F4940" w:rsidRDefault="0057311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C139E" w14:textId="77777777" w:rsidR="000F4940" w:rsidRDefault="00573110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987F0" w14:textId="77777777" w:rsidR="000F4940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0DF9F" w14:textId="77777777" w:rsidR="000F4940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0777D" w14:paraId="5E2C0090" w14:textId="77777777" w:rsidTr="00D45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F5420" w14:textId="1418DACE" w:rsidR="0060777D" w:rsidRDefault="0060777D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B0978" w14:textId="77777777" w:rsidR="0060777D" w:rsidRDefault="0060777D" w:rsidP="0060777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1. Показатели эффективности. Оценка эффективности и результативности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72320" w14:textId="77777777" w:rsidR="0060777D" w:rsidRPr="00BA28E3" w:rsidRDefault="0060777D" w:rsidP="0060777D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B56FF" w14:textId="00C600DD" w:rsidR="0060777D" w:rsidRPr="00BA28E3" w:rsidRDefault="000F148E" w:rsidP="0060777D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53C58" w14:textId="1B5BCED7" w:rsidR="0060777D" w:rsidRPr="00BA28E3" w:rsidRDefault="0060777D" w:rsidP="0060777D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8CF4A" w14:textId="2ED912C3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5231F" w14:textId="7EA889D1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142EB" w14:textId="77777777" w:rsidR="0060777D" w:rsidRPr="00CD1321" w:rsidRDefault="0060777D" w:rsidP="00FE3183">
            <w:pPr>
              <w:spacing w:after="6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Работа в малых группах </w:t>
            </w:r>
          </w:p>
          <w:p w14:paraId="3330DF27" w14:textId="77777777" w:rsidR="0060777D" w:rsidRPr="00CD1321" w:rsidRDefault="0060777D" w:rsidP="00FE3183">
            <w:pPr>
              <w:spacing w:after="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Групповая дискуссия </w:t>
            </w:r>
          </w:p>
          <w:p w14:paraId="74EDB454" w14:textId="77777777" w:rsidR="0060777D" w:rsidRPr="00CD1321" w:rsidRDefault="0060777D" w:rsidP="00FE3183">
            <w:pPr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Решение практических заданий по теме </w:t>
            </w:r>
          </w:p>
        </w:tc>
      </w:tr>
      <w:tr w:rsidR="0060777D" w14:paraId="5C18764E" w14:textId="77777777" w:rsidTr="00D45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E6C80" w14:textId="77777777" w:rsidR="0060777D" w:rsidRDefault="0060777D" w:rsidP="00FE3183">
            <w:pPr>
              <w:tabs>
                <w:tab w:val="right" w:pos="25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562AE" w14:textId="77777777" w:rsidR="0060777D" w:rsidRDefault="0060777D" w:rsidP="0060777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2. Управленческий учет как источник показателей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7BAE7" w14:textId="77777777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9F5FA" w14:textId="49E0839C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E4B4B" w14:textId="025B0F93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B3D0F" w14:textId="7215F2BB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246DC" w14:textId="2E4DB8CF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53AAA" w14:textId="77777777" w:rsidR="0060777D" w:rsidRPr="00CD1321" w:rsidRDefault="0060777D" w:rsidP="00FE3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докладов по теме занятия, решение практических заданий по теме</w:t>
            </w:r>
          </w:p>
        </w:tc>
      </w:tr>
      <w:tr w:rsidR="0060777D" w14:paraId="0C0D0340" w14:textId="77777777" w:rsidTr="00D45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F7391" w14:textId="3E5FDA46" w:rsidR="0060777D" w:rsidRDefault="00FE3183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1445E" w14:textId="77777777" w:rsidR="0060777D" w:rsidRDefault="0060777D" w:rsidP="0060777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3. Финансовые и экономические показатели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87096" w14:textId="77777777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40B4D" w14:textId="6C172310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261FE" w14:textId="694E5D6D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5F8A7" w14:textId="1D2391E3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12563" w14:textId="69346DF5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43796" w14:textId="77777777" w:rsidR="0060777D" w:rsidRPr="00CD1321" w:rsidRDefault="0060777D" w:rsidP="00FE3183">
            <w:pPr>
              <w:spacing w:after="87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Решение ситуационных задач</w:t>
            </w:r>
            <w:r>
              <w:rPr>
                <w:sz w:val="24"/>
                <w:szCs w:val="24"/>
              </w:rPr>
              <w:t>, решение практических заданий по теме</w:t>
            </w:r>
          </w:p>
          <w:p w14:paraId="27052945" w14:textId="77777777" w:rsidR="0060777D" w:rsidRPr="00CD1321" w:rsidRDefault="0060777D" w:rsidP="00FE3183">
            <w:pPr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Доклады </w:t>
            </w:r>
          </w:p>
        </w:tc>
      </w:tr>
      <w:tr w:rsidR="0060777D" w14:paraId="2344E795" w14:textId="77777777" w:rsidTr="00D45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27727" w14:textId="42FF5037" w:rsidR="0060777D" w:rsidRDefault="00FE3183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20942" w14:textId="77777777" w:rsidR="0060777D" w:rsidRDefault="0060777D" w:rsidP="0060777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4. Нефинансовые показатели деятельности фирмы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9E6A6" w14:textId="77777777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20E3A" w14:textId="6ACE9286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88916" w14:textId="5A0904F7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FC572" w14:textId="344AA2D0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65F95" w14:textId="0899B4CE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DDEAB" w14:textId="77777777" w:rsidR="0060777D" w:rsidRPr="00CD1321" w:rsidRDefault="0060777D" w:rsidP="00FE3183">
            <w:pPr>
              <w:spacing w:after="66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Дискуссия </w:t>
            </w:r>
          </w:p>
          <w:p w14:paraId="7F2400F0" w14:textId="77777777" w:rsidR="0060777D" w:rsidRPr="00CD1321" w:rsidRDefault="0060777D" w:rsidP="00FE3183">
            <w:pPr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Творческая работа</w:t>
            </w:r>
            <w:r>
              <w:rPr>
                <w:sz w:val="24"/>
                <w:szCs w:val="24"/>
              </w:rPr>
              <w:t>, решение ситуационных задач</w:t>
            </w:r>
          </w:p>
        </w:tc>
      </w:tr>
      <w:tr w:rsidR="0060777D" w14:paraId="3BD3D810" w14:textId="77777777" w:rsidTr="00D45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5044A" w14:textId="1F6A08AB" w:rsidR="0060777D" w:rsidRDefault="00FE3183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25776" w14:textId="77777777" w:rsidR="0060777D" w:rsidRDefault="0060777D" w:rsidP="0060777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5. Ключевые показатели эффективности (</w:t>
            </w:r>
            <w:proofErr w:type="spellStart"/>
            <w:r w:rsidRPr="00D955AA">
              <w:rPr>
                <w:sz w:val="24"/>
                <w:szCs w:val="24"/>
              </w:rPr>
              <w:t>Key</w:t>
            </w:r>
            <w:proofErr w:type="spellEnd"/>
            <w:r w:rsidRPr="00D955AA">
              <w:rPr>
                <w:sz w:val="24"/>
                <w:szCs w:val="24"/>
              </w:rPr>
              <w:t xml:space="preserve"> </w:t>
            </w:r>
            <w:proofErr w:type="spellStart"/>
            <w:r w:rsidRPr="00D955AA">
              <w:rPr>
                <w:sz w:val="24"/>
                <w:szCs w:val="24"/>
              </w:rPr>
              <w:t>Performance</w:t>
            </w:r>
            <w:proofErr w:type="spellEnd"/>
            <w:r w:rsidRPr="00D955AA">
              <w:rPr>
                <w:sz w:val="24"/>
                <w:szCs w:val="24"/>
              </w:rPr>
              <w:t xml:space="preserve"> </w:t>
            </w:r>
            <w:proofErr w:type="spellStart"/>
            <w:r w:rsidRPr="00D955AA">
              <w:rPr>
                <w:sz w:val="24"/>
                <w:szCs w:val="24"/>
              </w:rPr>
              <w:t>Indicator</w:t>
            </w:r>
            <w:proofErr w:type="spellEnd"/>
            <w:r w:rsidRPr="00D955AA">
              <w:rPr>
                <w:sz w:val="24"/>
                <w:szCs w:val="24"/>
              </w:rPr>
              <w:t>, KPI)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215C5" w14:textId="77777777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A007B" w14:textId="0E3986A6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14754" w14:textId="4082186A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A106B" w14:textId="0EDA950A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4CDD5" w14:textId="7E159513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9530C" w14:textId="77777777" w:rsidR="0060777D" w:rsidRPr="00CD1321" w:rsidRDefault="0060777D" w:rsidP="00FE3183">
            <w:pPr>
              <w:ind w:right="109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Устные ответы, Решение </w:t>
            </w:r>
            <w:r>
              <w:rPr>
                <w:sz w:val="24"/>
                <w:szCs w:val="24"/>
              </w:rPr>
              <w:t xml:space="preserve">практических </w:t>
            </w:r>
            <w:r w:rsidRPr="00CD1321">
              <w:rPr>
                <w:sz w:val="24"/>
                <w:szCs w:val="24"/>
              </w:rPr>
              <w:t xml:space="preserve">заданий по теме </w:t>
            </w:r>
          </w:p>
        </w:tc>
      </w:tr>
      <w:tr w:rsidR="0060777D" w14:paraId="78481F03" w14:textId="77777777" w:rsidTr="00D45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4BC72" w14:textId="67759B2B" w:rsidR="0060777D" w:rsidRDefault="00FE3183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E4B10" w14:textId="77777777" w:rsidR="0060777D" w:rsidRDefault="0060777D" w:rsidP="0060777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6. Система сбалансированных показателей (ССП)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282FF" w14:textId="77777777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856D6" w14:textId="5539C7A8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846A7" w14:textId="384DAFA9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B58B3" w14:textId="589E833B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6914F" w14:textId="27AEFC5A" w:rsidR="0060777D" w:rsidRPr="00BA28E3" w:rsidRDefault="000F148E" w:rsidP="000F14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16C14" w14:textId="1B9C1163" w:rsidR="0060777D" w:rsidRPr="00CD1321" w:rsidRDefault="0060777D" w:rsidP="00FE3183">
            <w:pPr>
              <w:spacing w:after="6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Р</w:t>
            </w:r>
            <w:r w:rsidR="00F000A8">
              <w:rPr>
                <w:sz w:val="24"/>
                <w:szCs w:val="24"/>
              </w:rPr>
              <w:t>азработка и решение кейсов</w:t>
            </w:r>
            <w:r>
              <w:rPr>
                <w:sz w:val="24"/>
                <w:szCs w:val="24"/>
              </w:rPr>
              <w:t>, тестирование</w:t>
            </w:r>
          </w:p>
          <w:p w14:paraId="0B9BEFB8" w14:textId="77777777" w:rsidR="0060777D" w:rsidRPr="00CD1321" w:rsidRDefault="0060777D" w:rsidP="0060777D">
            <w:pPr>
              <w:ind w:left="21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 </w:t>
            </w:r>
          </w:p>
        </w:tc>
      </w:tr>
      <w:tr w:rsidR="00924BCE" w14:paraId="41642B5F" w14:textId="77777777" w:rsidTr="00D45890">
        <w:trPr>
          <w:trHeight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ABDA1" w14:textId="77777777" w:rsidR="00924BCE" w:rsidRDefault="00924BCE" w:rsidP="00BA28E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9844F" w14:textId="77777777" w:rsidR="00924BCE" w:rsidRDefault="00924BCE" w:rsidP="00BA28E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594BB" w14:textId="420B150C" w:rsidR="00924BCE" w:rsidRPr="00924BCE" w:rsidRDefault="000F148E" w:rsidP="00BA28E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</w:rPr>
              <w:t xml:space="preserve">   </w:t>
            </w:r>
            <w:r w:rsidR="00924BCE" w:rsidRPr="00924BCE">
              <w:rPr>
                <w:b/>
                <w:bCs/>
              </w:rPr>
              <w:t>144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967A619" w14:textId="25F57ABC" w:rsidR="00924BCE" w:rsidRPr="00924BCE" w:rsidRDefault="00924BCE" w:rsidP="00C64EBA">
            <w:pPr>
              <w:tabs>
                <w:tab w:val="right" w:pos="851"/>
              </w:tabs>
              <w:ind w:firstLine="39"/>
              <w:jc w:val="center"/>
              <w:rPr>
                <w:sz w:val="24"/>
                <w:szCs w:val="24"/>
              </w:rPr>
            </w:pPr>
            <w:r w:rsidRPr="00924BCE">
              <w:rPr>
                <w:b/>
                <w:bCs/>
              </w:rPr>
              <w:t>50</w:t>
            </w:r>
          </w:p>
          <w:p w14:paraId="585BD097" w14:textId="77777777" w:rsidR="00924BCE" w:rsidRPr="00924BCE" w:rsidRDefault="00924BCE" w:rsidP="00C64EB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E23F2" w14:textId="1A9D8DEC" w:rsidR="00924BCE" w:rsidRPr="00924BCE" w:rsidRDefault="00924BCE" w:rsidP="000F148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24BCE">
              <w:rPr>
                <w:b/>
                <w:bCs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5D4C2" w14:textId="6116E33D" w:rsidR="00924BCE" w:rsidRPr="00924BCE" w:rsidRDefault="000F148E" w:rsidP="000F148E">
            <w:pPr>
              <w:tabs>
                <w:tab w:val="right" w:pos="851"/>
              </w:tabs>
              <w:rPr>
                <w:sz w:val="24"/>
                <w:szCs w:val="24"/>
                <w:highlight w:val="yellow"/>
              </w:rPr>
            </w:pPr>
            <w:r>
              <w:rPr>
                <w:b/>
                <w:bCs/>
              </w:rPr>
              <w:t xml:space="preserve">            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FC1C8" w14:textId="672DC5C7" w:rsidR="00924BCE" w:rsidRPr="00924BCE" w:rsidRDefault="00924BCE" w:rsidP="00F000A8">
            <w:pPr>
              <w:tabs>
                <w:tab w:val="right" w:pos="851"/>
              </w:tabs>
              <w:ind w:firstLine="600"/>
              <w:rPr>
                <w:sz w:val="24"/>
                <w:szCs w:val="24"/>
                <w:lang w:val="en-US"/>
              </w:rPr>
            </w:pPr>
            <w:r w:rsidRPr="00924BCE">
              <w:rPr>
                <w:b/>
                <w:bCs/>
              </w:rPr>
              <w:t>94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A1568" w14:textId="77777777" w:rsidR="00924BCE" w:rsidRDefault="00924BCE" w:rsidP="000E0E7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</w:t>
            </w:r>
            <w:r w:rsidR="000E0E75">
              <w:rPr>
                <w:sz w:val="24"/>
                <w:szCs w:val="24"/>
              </w:rPr>
              <w:t>контрольная работа</w:t>
            </w:r>
          </w:p>
        </w:tc>
      </w:tr>
      <w:tr w:rsidR="00BA28E3" w14:paraId="5C782851" w14:textId="77777777" w:rsidTr="00D45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0A744" w14:textId="77777777" w:rsidR="00BA28E3" w:rsidRDefault="00BA28E3" w:rsidP="00BA28E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DA7AE" w14:textId="77777777" w:rsidR="00BA28E3" w:rsidRDefault="00BA28E3" w:rsidP="00BA28E3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69F19" w14:textId="47184A62" w:rsidR="00BA28E3" w:rsidRPr="00924BCE" w:rsidRDefault="000F148E" w:rsidP="00BA28E3">
            <w:pPr>
              <w:tabs>
                <w:tab w:val="right" w:pos="851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="00924BCE" w:rsidRPr="00924BCE">
              <w:rPr>
                <w:b/>
                <w:bCs/>
              </w:rPr>
              <w:t>100</w:t>
            </w:r>
          </w:p>
          <w:p w14:paraId="4F62303D" w14:textId="77777777" w:rsidR="00BA28E3" w:rsidRPr="00924BCE" w:rsidRDefault="00BA28E3" w:rsidP="00BA28E3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169CF" w14:textId="73B27C40" w:rsidR="00BA28E3" w:rsidRPr="00924BCE" w:rsidRDefault="00BA28E3" w:rsidP="000F148E">
            <w:pPr>
              <w:tabs>
                <w:tab w:val="right" w:pos="851"/>
              </w:tabs>
              <w:rPr>
                <w:sz w:val="24"/>
                <w:szCs w:val="24"/>
                <w:highlight w:val="yellow"/>
              </w:rPr>
            </w:pPr>
            <w:r w:rsidRPr="00924BCE">
              <w:rPr>
                <w:b/>
                <w:bCs/>
              </w:rPr>
              <w:t xml:space="preserve">  </w:t>
            </w:r>
            <w:r w:rsidR="000F148E">
              <w:rPr>
                <w:b/>
                <w:bCs/>
              </w:rPr>
              <w:t xml:space="preserve">   </w:t>
            </w:r>
            <w:r w:rsidRPr="00924BCE">
              <w:rPr>
                <w:b/>
                <w:bCs/>
              </w:rPr>
              <w:t>35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4CEEA" w14:textId="340D4615" w:rsidR="00BA28E3" w:rsidRPr="00924BCE" w:rsidRDefault="00BA28E3" w:rsidP="000F148E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yellow"/>
              </w:rPr>
            </w:pPr>
            <w:r w:rsidRPr="00924BCE">
              <w:rPr>
                <w:b/>
                <w:bCs/>
              </w:rPr>
              <w:t>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2C100" w14:textId="262115FA" w:rsidR="00BA28E3" w:rsidRPr="00924BCE" w:rsidRDefault="00F000A8" w:rsidP="00F000A8">
            <w:pPr>
              <w:tabs>
                <w:tab w:val="right" w:pos="851"/>
              </w:tabs>
              <w:rPr>
                <w:sz w:val="24"/>
                <w:szCs w:val="24"/>
                <w:highlight w:val="yellow"/>
              </w:rPr>
            </w:pPr>
            <w:r>
              <w:rPr>
                <w:b/>
                <w:bCs/>
              </w:rPr>
              <w:t xml:space="preserve">            </w:t>
            </w:r>
            <w:r w:rsidR="00BA28E3" w:rsidRPr="00924BCE">
              <w:rPr>
                <w:b/>
                <w:bCs/>
              </w:rPr>
              <w:t>68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2D63E" w14:textId="23400E40" w:rsidR="00BA28E3" w:rsidRPr="00924BCE" w:rsidRDefault="00F000A8" w:rsidP="00F000A8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b/>
              </w:rPr>
              <w:t xml:space="preserve">           </w:t>
            </w:r>
            <w:r w:rsidR="00BA28E3" w:rsidRPr="00924BCE">
              <w:rPr>
                <w:b/>
              </w:rPr>
              <w:t>65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20009" w14:textId="77777777" w:rsidR="00BA28E3" w:rsidRDefault="00BA28E3" w:rsidP="00BA28E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79C35BE5" w14:textId="77777777" w:rsidR="00D45890" w:rsidRDefault="00D45890" w:rsidP="00D45890">
      <w:pPr>
        <w:keepNext/>
        <w:jc w:val="both"/>
        <w:outlineLvl w:val="0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 xml:space="preserve">                                 </w:t>
      </w:r>
    </w:p>
    <w:p w14:paraId="4EBC4957" w14:textId="66A11F21" w:rsidR="00942211" w:rsidRPr="00942211" w:rsidRDefault="00D45890" w:rsidP="00D45890">
      <w:pPr>
        <w:keepNext/>
        <w:jc w:val="both"/>
        <w:outlineLvl w:val="0"/>
        <w:rPr>
          <w:rFonts w:eastAsia="Calibri"/>
          <w:bCs/>
          <w:kern w:val="2"/>
          <w:sz w:val="28"/>
          <w:szCs w:val="28"/>
        </w:rPr>
      </w:pPr>
      <w:r>
        <w:rPr>
          <w:color w:val="0070C0"/>
          <w:sz w:val="28"/>
          <w:szCs w:val="28"/>
        </w:rPr>
        <w:t xml:space="preserve">                                 </w:t>
      </w:r>
      <w:bookmarkStart w:id="7" w:name="_Toc141277985"/>
      <w:r w:rsidR="00942211" w:rsidRPr="00942211">
        <w:rPr>
          <w:rFonts w:eastAsia="Calibri"/>
          <w:bCs/>
          <w:kern w:val="2"/>
          <w:sz w:val="28"/>
          <w:szCs w:val="28"/>
        </w:rPr>
        <w:t>Очно-заочная фора обучения</w:t>
      </w:r>
      <w:bookmarkEnd w:id="7"/>
    </w:p>
    <w:tbl>
      <w:tblPr>
        <w:tblW w:w="5283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566"/>
        <w:gridCol w:w="2127"/>
        <w:gridCol w:w="852"/>
        <w:gridCol w:w="991"/>
        <w:gridCol w:w="993"/>
        <w:gridCol w:w="1559"/>
        <w:gridCol w:w="1559"/>
        <w:gridCol w:w="2125"/>
      </w:tblGrid>
      <w:tr w:rsidR="00942211" w14:paraId="7C3997DC" w14:textId="77777777" w:rsidTr="00F000A8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CD85B" w14:textId="77777777" w:rsidR="00942211" w:rsidRDefault="00942211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1A14F7D3" w14:textId="205F1B0E" w:rsidR="00942211" w:rsidRDefault="00942211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4082F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AC532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BEC00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942211" w14:paraId="1BE54D4F" w14:textId="77777777" w:rsidTr="00F000A8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3C749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118CF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17625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E4515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D06BA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7EE14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942211" w14:paraId="134CCDE3" w14:textId="77777777" w:rsidTr="00F000A8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39396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1AAB3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E5A43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98FE4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1BF3E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2AE2D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0E078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0398D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942211" w14:paraId="026BBAF2" w14:textId="77777777" w:rsidTr="00F000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33417" w14:textId="2674D8D6" w:rsidR="00942211" w:rsidRDefault="00FE3183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219CB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 xml:space="preserve">Тема 1. </w:t>
            </w:r>
            <w:r w:rsidRPr="00D955AA">
              <w:rPr>
                <w:sz w:val="24"/>
                <w:szCs w:val="24"/>
              </w:rPr>
              <w:lastRenderedPageBreak/>
              <w:t>Показатели эффективности. Оценка эффективности и результативности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44682" w14:textId="77777777" w:rsidR="00942211" w:rsidRPr="00BA28E3" w:rsidRDefault="00942211" w:rsidP="00942211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1A0D3" w14:textId="2AB505CD" w:rsidR="00942211" w:rsidRPr="00BA28E3" w:rsidRDefault="00942211" w:rsidP="00942211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38FF3" w14:textId="2E3C8A30" w:rsidR="00942211" w:rsidRPr="00BA28E3" w:rsidRDefault="00942211" w:rsidP="00942211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63A30" w14:textId="47C52D36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32644" w14:textId="1D60D37B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FEEF3" w14:textId="77777777" w:rsidR="00942211" w:rsidRPr="00CD1321" w:rsidRDefault="00942211" w:rsidP="00F000A8">
            <w:pPr>
              <w:spacing w:after="6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Работа в малых </w:t>
            </w:r>
            <w:r w:rsidRPr="00CD1321">
              <w:rPr>
                <w:sz w:val="24"/>
                <w:szCs w:val="24"/>
              </w:rPr>
              <w:lastRenderedPageBreak/>
              <w:t xml:space="preserve">группах </w:t>
            </w:r>
          </w:p>
          <w:p w14:paraId="27DE9780" w14:textId="77777777" w:rsidR="00942211" w:rsidRPr="00CD1321" w:rsidRDefault="00942211" w:rsidP="00F000A8">
            <w:pPr>
              <w:spacing w:after="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Групповая дискуссия </w:t>
            </w:r>
          </w:p>
          <w:p w14:paraId="2166DE52" w14:textId="77777777" w:rsidR="00942211" w:rsidRPr="00CD1321" w:rsidRDefault="00942211" w:rsidP="00F000A8">
            <w:pPr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Решение практических заданий по теме </w:t>
            </w:r>
          </w:p>
        </w:tc>
      </w:tr>
      <w:tr w:rsidR="00942211" w14:paraId="7468EF52" w14:textId="77777777" w:rsidTr="00F000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F9081" w14:textId="77777777" w:rsidR="00942211" w:rsidRDefault="00942211" w:rsidP="00FE3183">
            <w:pPr>
              <w:tabs>
                <w:tab w:val="right" w:pos="25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7A6B7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2. Управленческий учет как источник показателей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3A301" w14:textId="77777777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14631" w14:textId="0B447E14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E7DB2" w14:textId="33E7E800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902D6" w14:textId="42E95D30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E983E" w14:textId="7D25393A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36DD2" w14:textId="77777777" w:rsidR="00942211" w:rsidRPr="00CD1321" w:rsidRDefault="00942211" w:rsidP="00F000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докладов по теме занятия, решение практических заданий по теме</w:t>
            </w:r>
          </w:p>
        </w:tc>
      </w:tr>
      <w:tr w:rsidR="00942211" w14:paraId="7478FF4E" w14:textId="77777777" w:rsidTr="00F000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21B6A" w14:textId="31F2827C" w:rsidR="00942211" w:rsidRDefault="00FE3183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2B0CF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3. Финансовые и экономические показатели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5E66B" w14:textId="77777777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55BF5" w14:textId="1DC5B34B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58B9D" w14:textId="1C33AD27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9D60F" w14:textId="7EFA88C2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5D6FE" w14:textId="1999BCE4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58412" w14:textId="77777777" w:rsidR="00942211" w:rsidRPr="00CD1321" w:rsidRDefault="00942211" w:rsidP="00F000A8">
            <w:pPr>
              <w:spacing w:after="87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Решение ситуационных задач</w:t>
            </w:r>
            <w:r>
              <w:rPr>
                <w:sz w:val="24"/>
                <w:szCs w:val="24"/>
              </w:rPr>
              <w:t>, решение практических заданий по теме</w:t>
            </w:r>
          </w:p>
          <w:p w14:paraId="0668906B" w14:textId="77777777" w:rsidR="00942211" w:rsidRPr="00CD1321" w:rsidRDefault="00942211" w:rsidP="00F000A8">
            <w:pPr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Доклады </w:t>
            </w:r>
          </w:p>
        </w:tc>
      </w:tr>
      <w:tr w:rsidR="00942211" w14:paraId="57F35745" w14:textId="77777777" w:rsidTr="00F000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75A81" w14:textId="7DD5B138" w:rsidR="00942211" w:rsidRDefault="00FE3183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7FAC7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4. Нефинансовые показатели деятельности фирмы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C7E0F" w14:textId="77777777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CD026" w14:textId="3C3A9D34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7A45AD" w14:textId="6A37B361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FF211" w14:textId="45940FED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61F17" w14:textId="238EA0CF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36F93" w14:textId="77777777" w:rsidR="00942211" w:rsidRPr="00CD1321" w:rsidRDefault="00942211" w:rsidP="00F000A8">
            <w:pPr>
              <w:spacing w:after="66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Дискуссия </w:t>
            </w:r>
          </w:p>
          <w:p w14:paraId="28BC396A" w14:textId="77777777" w:rsidR="00942211" w:rsidRPr="00CD1321" w:rsidRDefault="00942211" w:rsidP="00F000A8">
            <w:pPr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Творческая работа</w:t>
            </w:r>
            <w:r>
              <w:rPr>
                <w:sz w:val="24"/>
                <w:szCs w:val="24"/>
              </w:rPr>
              <w:t>, решение ситуационных задач</w:t>
            </w:r>
          </w:p>
        </w:tc>
      </w:tr>
      <w:tr w:rsidR="00942211" w14:paraId="1F128FB1" w14:textId="77777777" w:rsidTr="00F000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7E203" w14:textId="6090B04C" w:rsidR="00942211" w:rsidRDefault="00FE3183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64ECE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5. Ключевые показатели эффективности (</w:t>
            </w:r>
            <w:proofErr w:type="spellStart"/>
            <w:r w:rsidRPr="00D955AA">
              <w:rPr>
                <w:sz w:val="24"/>
                <w:szCs w:val="24"/>
              </w:rPr>
              <w:t>Key</w:t>
            </w:r>
            <w:proofErr w:type="spellEnd"/>
            <w:r w:rsidRPr="00D955AA">
              <w:rPr>
                <w:sz w:val="24"/>
                <w:szCs w:val="24"/>
              </w:rPr>
              <w:t xml:space="preserve"> </w:t>
            </w:r>
            <w:proofErr w:type="spellStart"/>
            <w:r w:rsidRPr="00D955AA">
              <w:rPr>
                <w:sz w:val="24"/>
                <w:szCs w:val="24"/>
              </w:rPr>
              <w:t>Performance</w:t>
            </w:r>
            <w:proofErr w:type="spellEnd"/>
            <w:r w:rsidRPr="00D955AA">
              <w:rPr>
                <w:sz w:val="24"/>
                <w:szCs w:val="24"/>
              </w:rPr>
              <w:t xml:space="preserve"> </w:t>
            </w:r>
            <w:proofErr w:type="spellStart"/>
            <w:r w:rsidRPr="00D955AA">
              <w:rPr>
                <w:sz w:val="24"/>
                <w:szCs w:val="24"/>
              </w:rPr>
              <w:t>Indicator</w:t>
            </w:r>
            <w:proofErr w:type="spellEnd"/>
            <w:r w:rsidRPr="00D955AA">
              <w:rPr>
                <w:sz w:val="24"/>
                <w:szCs w:val="24"/>
              </w:rPr>
              <w:t>, KPI)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9F3C6" w14:textId="77777777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9E2F3" w14:textId="7AC9ACD1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44CF5" w14:textId="6FCEC81E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93430" w14:textId="6F6A9116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3DF78" w14:textId="72A3B929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0C3C1" w14:textId="77777777" w:rsidR="00942211" w:rsidRPr="00CD1321" w:rsidRDefault="00942211" w:rsidP="00F000A8">
            <w:pPr>
              <w:ind w:right="109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Устные ответы, Решение </w:t>
            </w:r>
            <w:r>
              <w:rPr>
                <w:sz w:val="24"/>
                <w:szCs w:val="24"/>
              </w:rPr>
              <w:t xml:space="preserve">практических </w:t>
            </w:r>
            <w:r w:rsidRPr="00CD1321">
              <w:rPr>
                <w:sz w:val="24"/>
                <w:szCs w:val="24"/>
              </w:rPr>
              <w:t xml:space="preserve">заданий по теме </w:t>
            </w:r>
          </w:p>
        </w:tc>
      </w:tr>
      <w:tr w:rsidR="00942211" w14:paraId="3EC17449" w14:textId="77777777" w:rsidTr="00F000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F4534" w14:textId="33DCC342" w:rsidR="00942211" w:rsidRDefault="00FE3183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EB5CF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6. Система сбалансированных показателей (ССП)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1787B" w14:textId="77777777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7B596" w14:textId="27AE67F0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E3074" w14:textId="3F104778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5CC33" w14:textId="395F3D3F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7963F" w14:textId="114F6843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BC0EF" w14:textId="57FF8CA2" w:rsidR="00942211" w:rsidRPr="00CD1321" w:rsidRDefault="00F000A8" w:rsidP="00F000A8">
            <w:pPr>
              <w:spacing w:after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решение кейсов</w:t>
            </w:r>
            <w:r w:rsidR="00942211">
              <w:rPr>
                <w:sz w:val="24"/>
                <w:szCs w:val="24"/>
              </w:rPr>
              <w:t>, тестирование</w:t>
            </w:r>
          </w:p>
          <w:p w14:paraId="5E8566B1" w14:textId="77777777" w:rsidR="00942211" w:rsidRPr="00CD1321" w:rsidRDefault="00942211" w:rsidP="00942211">
            <w:pPr>
              <w:ind w:left="21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 </w:t>
            </w:r>
          </w:p>
        </w:tc>
      </w:tr>
      <w:tr w:rsidR="00942211" w14:paraId="6558261B" w14:textId="77777777" w:rsidTr="00F000A8">
        <w:trPr>
          <w:trHeight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6E226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E862D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E32EE" w14:textId="63FCD55D" w:rsidR="00942211" w:rsidRPr="00924BCE" w:rsidRDefault="004E245E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</w:rPr>
              <w:t xml:space="preserve">   </w:t>
            </w:r>
            <w:r w:rsidR="00942211" w:rsidRPr="00924BCE">
              <w:rPr>
                <w:b/>
                <w:bCs/>
              </w:rPr>
              <w:t>144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594B25A" w14:textId="1976EDE6" w:rsidR="00942211" w:rsidRPr="00924BCE" w:rsidRDefault="00942211" w:rsidP="00942211">
            <w:pPr>
              <w:tabs>
                <w:tab w:val="right" w:pos="851"/>
              </w:tabs>
              <w:ind w:firstLine="39"/>
              <w:jc w:val="center"/>
              <w:rPr>
                <w:sz w:val="24"/>
                <w:szCs w:val="24"/>
              </w:rPr>
            </w:pPr>
            <w:r w:rsidRPr="00924BCE">
              <w:rPr>
                <w:b/>
                <w:bCs/>
              </w:rPr>
              <w:t>32</w:t>
            </w:r>
          </w:p>
          <w:p w14:paraId="348ACAA9" w14:textId="77777777" w:rsidR="00942211" w:rsidRPr="00924BCE" w:rsidRDefault="00942211" w:rsidP="0094221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D966D" w14:textId="77899CE0" w:rsidR="00942211" w:rsidRPr="00924BCE" w:rsidRDefault="00942211" w:rsidP="0094221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24BCE">
              <w:rPr>
                <w:b/>
                <w:bCs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0B60E" w14:textId="5DD813A6" w:rsidR="00942211" w:rsidRPr="00924BCE" w:rsidRDefault="00F000A8" w:rsidP="00F000A8">
            <w:pPr>
              <w:tabs>
                <w:tab w:val="right" w:pos="851"/>
              </w:tabs>
              <w:rPr>
                <w:sz w:val="24"/>
                <w:szCs w:val="24"/>
                <w:highlight w:val="yellow"/>
              </w:rPr>
            </w:pPr>
            <w:r>
              <w:rPr>
                <w:b/>
                <w:bCs/>
              </w:rPr>
              <w:t xml:space="preserve">           </w:t>
            </w:r>
            <w:r w:rsidR="00942211" w:rsidRPr="00924BCE">
              <w:rPr>
                <w:b/>
                <w:bCs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5047D" w14:textId="3E04A5AA" w:rsidR="00942211" w:rsidRPr="00924BCE" w:rsidRDefault="00F000A8" w:rsidP="00F000A8">
            <w:pPr>
              <w:tabs>
                <w:tab w:val="right" w:pos="851"/>
              </w:tabs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</w:rPr>
              <w:t xml:space="preserve">           </w:t>
            </w:r>
            <w:r w:rsidR="00942211" w:rsidRPr="00924BCE">
              <w:rPr>
                <w:b/>
                <w:bCs/>
                <w:lang w:val="en-US"/>
              </w:rPr>
              <w:t>112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9FB3E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контрольная работа</w:t>
            </w:r>
          </w:p>
        </w:tc>
      </w:tr>
      <w:tr w:rsidR="00942211" w14:paraId="16A716D4" w14:textId="77777777" w:rsidTr="00F000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AB694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AEAEF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3C23F" w14:textId="77777777" w:rsidR="00942211" w:rsidRPr="00924BCE" w:rsidRDefault="00942211" w:rsidP="00942211">
            <w:pPr>
              <w:tabs>
                <w:tab w:val="right" w:pos="851"/>
              </w:tabs>
              <w:jc w:val="both"/>
              <w:rPr>
                <w:b/>
                <w:bCs/>
              </w:rPr>
            </w:pPr>
            <w:r w:rsidRPr="00924BCE">
              <w:rPr>
                <w:b/>
                <w:bCs/>
              </w:rPr>
              <w:t>100</w:t>
            </w:r>
          </w:p>
          <w:p w14:paraId="540FB930" w14:textId="77777777" w:rsidR="00942211" w:rsidRPr="00924BCE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03928" w14:textId="1F43943B" w:rsidR="00942211" w:rsidRPr="00924BCE" w:rsidRDefault="00F000A8" w:rsidP="00942211">
            <w:pPr>
              <w:tabs>
                <w:tab w:val="right" w:pos="851"/>
              </w:tabs>
              <w:rPr>
                <w:sz w:val="24"/>
                <w:szCs w:val="24"/>
                <w:highlight w:val="yellow"/>
              </w:rPr>
            </w:pPr>
            <w:r>
              <w:rPr>
                <w:b/>
                <w:bCs/>
              </w:rPr>
              <w:t xml:space="preserve">  </w:t>
            </w:r>
            <w:r w:rsidR="004E245E">
              <w:rPr>
                <w:b/>
                <w:bCs/>
              </w:rPr>
              <w:t xml:space="preserve">   </w:t>
            </w:r>
            <w:r w:rsidR="00942211" w:rsidRPr="00924BCE">
              <w:rPr>
                <w:b/>
                <w:bCs/>
              </w:rPr>
              <w:t>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DA1C1" w14:textId="21E43183" w:rsidR="00942211" w:rsidRPr="00924BCE" w:rsidRDefault="00942211" w:rsidP="00942211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yellow"/>
              </w:rPr>
            </w:pPr>
            <w:r w:rsidRPr="00924BCE">
              <w:rPr>
                <w:b/>
                <w:bCs/>
              </w:rPr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32415" w14:textId="4AC15B83" w:rsidR="00942211" w:rsidRPr="00924BCE" w:rsidRDefault="00F000A8" w:rsidP="00F000A8">
            <w:pPr>
              <w:tabs>
                <w:tab w:val="right" w:pos="851"/>
              </w:tabs>
              <w:rPr>
                <w:sz w:val="24"/>
                <w:szCs w:val="24"/>
                <w:highlight w:val="yellow"/>
              </w:rPr>
            </w:pPr>
            <w:r>
              <w:rPr>
                <w:b/>
                <w:bCs/>
              </w:rPr>
              <w:t xml:space="preserve">           </w:t>
            </w:r>
            <w:r w:rsidR="00942211" w:rsidRPr="00924BCE">
              <w:rPr>
                <w:b/>
                <w:bCs/>
              </w:rPr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C1199" w14:textId="1873D9D9" w:rsidR="00942211" w:rsidRPr="00924BCE" w:rsidRDefault="00F000A8" w:rsidP="00F000A8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b/>
              </w:rPr>
              <w:t xml:space="preserve">            </w:t>
            </w:r>
            <w:r w:rsidR="00942211" w:rsidRPr="00924BCE">
              <w:rPr>
                <w:b/>
              </w:rPr>
              <w:t>78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BD780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02791442" w14:textId="4EECE054" w:rsidR="00942211" w:rsidRDefault="00942211" w:rsidP="00D45890">
      <w:pPr>
        <w:keepNext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</w:p>
    <w:p w14:paraId="5438C99A" w14:textId="6FE36A7C" w:rsidR="000F4940" w:rsidRPr="003D11B8" w:rsidRDefault="00573110" w:rsidP="003D11B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8" w:name="_Toc141277986"/>
      <w:r w:rsidRPr="003D11B8">
        <w:rPr>
          <w:rFonts w:eastAsia="Calibri"/>
          <w:b/>
          <w:bCs/>
          <w:kern w:val="2"/>
          <w:sz w:val="28"/>
          <w:szCs w:val="28"/>
        </w:rPr>
        <w:t>5.3. Содержание семинаров, практических занятий</w:t>
      </w:r>
      <w:bookmarkEnd w:id="8"/>
      <w:r w:rsidRPr="003D11B8">
        <w:rPr>
          <w:rFonts w:eastAsia="Calibri"/>
          <w:b/>
          <w:bCs/>
          <w:kern w:val="2"/>
          <w:sz w:val="28"/>
          <w:szCs w:val="28"/>
        </w:rPr>
        <w:t xml:space="preserve"> </w:t>
      </w:r>
    </w:p>
    <w:p w14:paraId="219AFDF3" w14:textId="77777777" w:rsidR="000F4940" w:rsidRDefault="00C9248D" w:rsidP="00494199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73110">
        <w:rPr>
          <w:sz w:val="28"/>
          <w:szCs w:val="28"/>
        </w:rPr>
        <w:t xml:space="preserve"> Таблица 3</w:t>
      </w:r>
    </w:p>
    <w:p w14:paraId="520D276C" w14:textId="77777777" w:rsidR="000F4940" w:rsidRDefault="000F4940">
      <w:pPr>
        <w:keepNext/>
        <w:ind w:firstLine="709"/>
        <w:jc w:val="both"/>
        <w:rPr>
          <w:sz w:val="28"/>
          <w:szCs w:val="28"/>
        </w:rPr>
      </w:pPr>
    </w:p>
    <w:tbl>
      <w:tblPr>
        <w:tblStyle w:val="af7"/>
        <w:tblW w:w="1076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390"/>
        <w:gridCol w:w="6155"/>
        <w:gridCol w:w="2222"/>
      </w:tblGrid>
      <w:tr w:rsidR="000F4940" w14:paraId="4AB8E4E3" w14:textId="77777777" w:rsidTr="00FE3183">
        <w:tc>
          <w:tcPr>
            <w:tcW w:w="2390" w:type="dxa"/>
          </w:tcPr>
          <w:p w14:paraId="5DAE3366" w14:textId="77777777" w:rsidR="000F4940" w:rsidRDefault="00573110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155" w:type="dxa"/>
          </w:tcPr>
          <w:p w14:paraId="7EF6AFBC" w14:textId="77777777" w:rsidR="000F4940" w:rsidRDefault="00573110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58C0BDC6" w14:textId="77777777" w:rsidR="000F4940" w:rsidRDefault="000F4940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22" w:type="dxa"/>
          </w:tcPr>
          <w:p w14:paraId="753D4625" w14:textId="77777777" w:rsidR="000F4940" w:rsidRDefault="00573110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D1321" w14:paraId="219998D7" w14:textId="77777777" w:rsidTr="00FE3183">
        <w:tc>
          <w:tcPr>
            <w:tcW w:w="2390" w:type="dxa"/>
          </w:tcPr>
          <w:p w14:paraId="3231C496" w14:textId="77777777" w:rsidR="00CD1321" w:rsidRPr="00CD1321" w:rsidRDefault="00CD1321" w:rsidP="00CD1321">
            <w:pPr>
              <w:spacing w:line="259" w:lineRule="auto"/>
              <w:ind w:right="11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Тема 1. Показатели эффективности и результативности</w:t>
            </w:r>
            <w:r w:rsidR="00C9248D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55" w:type="dxa"/>
          </w:tcPr>
          <w:p w14:paraId="3A4F8C74" w14:textId="77777777" w:rsidR="00CD1321" w:rsidRPr="00CD1321" w:rsidRDefault="00CD1321" w:rsidP="00CD1321">
            <w:pPr>
              <w:widowControl/>
              <w:numPr>
                <w:ilvl w:val="0"/>
                <w:numId w:val="3"/>
              </w:numPr>
              <w:suppressAutoHyphens w:val="0"/>
              <w:spacing w:after="28" w:line="285" w:lineRule="auto"/>
              <w:ind w:right="45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Показатели (индикаторы). Классификации показателей. Иерархическая и </w:t>
            </w:r>
            <w:proofErr w:type="spellStart"/>
            <w:r w:rsidRPr="00CD1321">
              <w:rPr>
                <w:sz w:val="24"/>
                <w:szCs w:val="24"/>
              </w:rPr>
              <w:t>фасетная</w:t>
            </w:r>
            <w:proofErr w:type="spellEnd"/>
            <w:r w:rsidRPr="00CD1321">
              <w:rPr>
                <w:sz w:val="24"/>
                <w:szCs w:val="24"/>
              </w:rPr>
              <w:t xml:space="preserve"> модели классификации.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18CC0F71" w14:textId="77777777" w:rsidR="00CD1321" w:rsidRPr="00CD1321" w:rsidRDefault="00CD1321" w:rsidP="00CD1321">
            <w:pPr>
              <w:widowControl/>
              <w:numPr>
                <w:ilvl w:val="0"/>
                <w:numId w:val="3"/>
              </w:numPr>
              <w:suppressAutoHyphens w:val="0"/>
              <w:spacing w:after="27" w:line="285" w:lineRule="auto"/>
              <w:ind w:right="45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lastRenderedPageBreak/>
              <w:t xml:space="preserve">Финансовые и нефинансовые показатели. Понятия достоверности, надежности и информативности показателей. </w:t>
            </w:r>
          </w:p>
          <w:p w14:paraId="67791899" w14:textId="77777777" w:rsidR="00CD1321" w:rsidRPr="00CD1321" w:rsidRDefault="00CD1321" w:rsidP="00CD1321">
            <w:pPr>
              <w:widowControl/>
              <w:numPr>
                <w:ilvl w:val="0"/>
                <w:numId w:val="3"/>
              </w:numPr>
              <w:suppressAutoHyphens w:val="0"/>
              <w:spacing w:after="2" w:line="304" w:lineRule="auto"/>
              <w:ind w:right="45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Понятие эффективности деятельности организации (фирмы).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2BB1886A" w14:textId="77777777" w:rsidR="00CD1321" w:rsidRPr="00CD1321" w:rsidRDefault="00CD1321" w:rsidP="00CD1321">
            <w:pPr>
              <w:widowControl/>
              <w:numPr>
                <w:ilvl w:val="0"/>
                <w:numId w:val="3"/>
              </w:numPr>
              <w:suppressAutoHyphens w:val="0"/>
              <w:spacing w:after="51" w:line="305" w:lineRule="auto"/>
              <w:ind w:right="45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Концепции эффективности. Показатели эффективности. </w:t>
            </w:r>
          </w:p>
          <w:p w14:paraId="23620175" w14:textId="7E2E2485" w:rsidR="008F506E" w:rsidRPr="008F506E" w:rsidRDefault="00CD1321" w:rsidP="008F506E">
            <w:pPr>
              <w:tabs>
                <w:tab w:val="left" w:pos="367"/>
              </w:tabs>
              <w:rPr>
                <w:rFonts w:eastAsia="Arial"/>
                <w:bCs/>
                <w:sz w:val="24"/>
                <w:szCs w:val="24"/>
                <w:lang w:eastAsia="zh-CN" w:bidi="ru-RU"/>
              </w:rPr>
            </w:pPr>
            <w:r w:rsidRPr="00CD1321">
              <w:rPr>
                <w:i/>
                <w:sz w:val="24"/>
                <w:szCs w:val="24"/>
              </w:rPr>
              <w:t xml:space="preserve">Рекомендуемые источники: </w:t>
            </w:r>
            <w:r w:rsidR="008F506E" w:rsidRPr="008F506E">
              <w:rPr>
                <w:rFonts w:eastAsia="Arial"/>
                <w:bCs/>
                <w:sz w:val="24"/>
                <w:szCs w:val="24"/>
                <w:lang w:eastAsia="zh-CN" w:bidi="ru-RU"/>
              </w:rPr>
              <w:t>Раздел 8, № 1–</w:t>
            </w:r>
            <w:r w:rsidR="008F506E">
              <w:rPr>
                <w:rFonts w:eastAsia="Arial"/>
                <w:bCs/>
                <w:sz w:val="24"/>
                <w:szCs w:val="24"/>
                <w:lang w:eastAsia="zh-CN" w:bidi="ru-RU"/>
              </w:rPr>
              <w:t>6</w:t>
            </w:r>
            <w:r w:rsidR="008F506E" w:rsidRPr="008F506E">
              <w:rPr>
                <w:rFonts w:eastAsia="Arial"/>
                <w:bCs/>
                <w:sz w:val="24"/>
                <w:szCs w:val="24"/>
                <w:lang w:eastAsia="zh-CN" w:bidi="ru-RU"/>
              </w:rPr>
              <w:t>;</w:t>
            </w:r>
          </w:p>
          <w:p w14:paraId="54CB1463" w14:textId="01DE9A7B" w:rsidR="00CD1321" w:rsidRPr="00CD1321" w:rsidRDefault="008F506E" w:rsidP="008F506E">
            <w:pPr>
              <w:spacing w:after="48" w:line="259" w:lineRule="auto"/>
              <w:rPr>
                <w:sz w:val="24"/>
                <w:szCs w:val="24"/>
              </w:rPr>
            </w:pPr>
            <w:r w:rsidRPr="008F506E">
              <w:rPr>
                <w:rFonts w:eastAsia="Arial"/>
                <w:bCs/>
                <w:sz w:val="24"/>
                <w:szCs w:val="24"/>
                <w:lang w:eastAsia="zh-CN" w:bidi="ru-RU"/>
              </w:rPr>
              <w:t>Раздел 9, № 1–10.</w:t>
            </w:r>
          </w:p>
        </w:tc>
        <w:tc>
          <w:tcPr>
            <w:tcW w:w="2222" w:type="dxa"/>
          </w:tcPr>
          <w:p w14:paraId="0DD9F78E" w14:textId="77777777" w:rsidR="00CD1321" w:rsidRPr="00CD1321" w:rsidRDefault="00CD1321" w:rsidP="00CD1321">
            <w:pPr>
              <w:spacing w:after="6" w:line="304" w:lineRule="auto"/>
              <w:ind w:left="226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lastRenderedPageBreak/>
              <w:t xml:space="preserve">Работа в малых группах </w:t>
            </w:r>
          </w:p>
          <w:p w14:paraId="7DFAB10A" w14:textId="77777777" w:rsidR="00CD1321" w:rsidRPr="00CD1321" w:rsidRDefault="00CD1321" w:rsidP="00CD1321">
            <w:pPr>
              <w:spacing w:after="8" w:line="303" w:lineRule="auto"/>
              <w:ind w:left="226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Групповая дискуссия </w:t>
            </w:r>
          </w:p>
          <w:p w14:paraId="1566BE27" w14:textId="77777777" w:rsidR="00CD1321" w:rsidRPr="00CD1321" w:rsidRDefault="00CD1321" w:rsidP="00CD1321">
            <w:pPr>
              <w:spacing w:line="259" w:lineRule="auto"/>
              <w:ind w:left="226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lastRenderedPageBreak/>
              <w:t xml:space="preserve">Решение практических заданий по теме </w:t>
            </w:r>
          </w:p>
        </w:tc>
      </w:tr>
      <w:tr w:rsidR="00CD1321" w14:paraId="7878EF3F" w14:textId="77777777" w:rsidTr="00FE3183">
        <w:tc>
          <w:tcPr>
            <w:tcW w:w="2390" w:type="dxa"/>
          </w:tcPr>
          <w:p w14:paraId="1C892C33" w14:textId="77777777" w:rsidR="00CD1321" w:rsidRPr="00CD1321" w:rsidRDefault="00CD1321" w:rsidP="00CD1321">
            <w:pPr>
              <w:spacing w:line="259" w:lineRule="auto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lastRenderedPageBreak/>
              <w:t xml:space="preserve">Тема 2. </w:t>
            </w:r>
          </w:p>
          <w:p w14:paraId="55716DED" w14:textId="77777777" w:rsidR="00CD1321" w:rsidRPr="00CD1321" w:rsidRDefault="00CD1321" w:rsidP="00CD1321">
            <w:pPr>
              <w:spacing w:line="259" w:lineRule="auto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Управленческий учет как источник показателей </w:t>
            </w:r>
          </w:p>
        </w:tc>
        <w:tc>
          <w:tcPr>
            <w:tcW w:w="6155" w:type="dxa"/>
          </w:tcPr>
          <w:p w14:paraId="7B930F49" w14:textId="77777777" w:rsidR="00CD1321" w:rsidRPr="00CD1321" w:rsidRDefault="00CD1321" w:rsidP="00CD1321">
            <w:pPr>
              <w:widowControl/>
              <w:numPr>
                <w:ilvl w:val="0"/>
                <w:numId w:val="4"/>
              </w:numPr>
              <w:suppressAutoHyphens w:val="0"/>
              <w:spacing w:after="29" w:line="284" w:lineRule="auto"/>
              <w:ind w:right="91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Различные подходы к расчету себестоимости. Стратегический управленческий учет.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53BE5CD4" w14:textId="77777777" w:rsidR="00CD1321" w:rsidRPr="00CD1321" w:rsidRDefault="00CD1321" w:rsidP="00CD1321">
            <w:pPr>
              <w:widowControl/>
              <w:numPr>
                <w:ilvl w:val="0"/>
                <w:numId w:val="4"/>
              </w:numPr>
              <w:suppressAutoHyphens w:val="0"/>
              <w:spacing w:after="27" w:line="285" w:lineRule="auto"/>
              <w:ind w:right="91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Взаимосвязь основных целей деятельности компании и организации управленческого учета. Целевая себестоимость. </w:t>
            </w:r>
          </w:p>
          <w:p w14:paraId="48FC0DDA" w14:textId="77777777" w:rsidR="00CD1321" w:rsidRDefault="00CD1321" w:rsidP="00CD1321">
            <w:pPr>
              <w:widowControl/>
              <w:numPr>
                <w:ilvl w:val="0"/>
                <w:numId w:val="4"/>
              </w:numPr>
              <w:suppressAutoHyphens w:val="0"/>
              <w:spacing w:after="53" w:line="265" w:lineRule="auto"/>
              <w:ind w:right="91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Подходы к распределению косвенных затрат. Показатели потребителей и продуктов. Показатели подразделений. Показатели поставщиков. </w:t>
            </w:r>
          </w:p>
          <w:p w14:paraId="08AC4010" w14:textId="77777777" w:rsidR="00CD1321" w:rsidRPr="00CD1321" w:rsidRDefault="00CD1321" w:rsidP="00CD1321">
            <w:pPr>
              <w:widowControl/>
              <w:numPr>
                <w:ilvl w:val="0"/>
                <w:numId w:val="4"/>
              </w:numPr>
              <w:suppressAutoHyphens w:val="0"/>
              <w:spacing w:after="53" w:line="265" w:lineRule="auto"/>
              <w:ind w:right="91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Функционально-стоимостной анализ (ФСА). Организация и результаты ФСА. Оценка экономической эффективности ФСА. Индекс «цена - качество». </w:t>
            </w:r>
          </w:p>
          <w:p w14:paraId="01A7C00B" w14:textId="77777777" w:rsidR="008F506E" w:rsidRPr="008F506E" w:rsidRDefault="008F506E" w:rsidP="008F506E">
            <w:pPr>
              <w:widowControl/>
              <w:suppressAutoHyphens w:val="0"/>
              <w:spacing w:after="53" w:line="265" w:lineRule="auto"/>
              <w:ind w:right="91"/>
              <w:jc w:val="both"/>
              <w:rPr>
                <w:i/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Рекомендуемые источники: Раздел 8, № 1–6;</w:t>
            </w:r>
          </w:p>
          <w:p w14:paraId="53224D73" w14:textId="1B7F0C49" w:rsidR="00CD1321" w:rsidRPr="00CD1321" w:rsidRDefault="008F506E" w:rsidP="008F506E">
            <w:pPr>
              <w:widowControl/>
              <w:suppressAutoHyphens w:val="0"/>
              <w:spacing w:after="53" w:line="265" w:lineRule="auto"/>
              <w:ind w:right="91"/>
              <w:jc w:val="both"/>
              <w:rPr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Раздел 9, № 1–10.</w:t>
            </w:r>
          </w:p>
        </w:tc>
        <w:tc>
          <w:tcPr>
            <w:tcW w:w="2222" w:type="dxa"/>
          </w:tcPr>
          <w:p w14:paraId="660211FC" w14:textId="77777777" w:rsidR="00CD1321" w:rsidRPr="00CD1321" w:rsidRDefault="00CD1321" w:rsidP="00CD1321">
            <w:pPr>
              <w:spacing w:line="259" w:lineRule="auto"/>
              <w:ind w:left="2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докладов по теме занятия</w:t>
            </w:r>
            <w:r w:rsidR="0060777D">
              <w:rPr>
                <w:sz w:val="24"/>
                <w:szCs w:val="24"/>
              </w:rPr>
              <w:t>, решение практических заданий по теме</w:t>
            </w:r>
          </w:p>
        </w:tc>
      </w:tr>
      <w:tr w:rsidR="00CD1321" w14:paraId="46FCD2DF" w14:textId="77777777" w:rsidTr="00FE3183">
        <w:tc>
          <w:tcPr>
            <w:tcW w:w="2390" w:type="dxa"/>
          </w:tcPr>
          <w:p w14:paraId="527F4A02" w14:textId="77777777" w:rsidR="00CD1321" w:rsidRPr="00CD1321" w:rsidRDefault="00CD1321" w:rsidP="00CD1321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Тема 3.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78470DF5" w14:textId="77777777" w:rsidR="00CD1321" w:rsidRPr="00CD1321" w:rsidRDefault="00CD1321" w:rsidP="00CD1321">
            <w:pPr>
              <w:spacing w:after="162" w:line="276" w:lineRule="auto"/>
              <w:ind w:right="23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Финансовые и экономические показатели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58EF6B09" w14:textId="77777777" w:rsidR="00CD1321" w:rsidRPr="00CD1321" w:rsidRDefault="00CD1321" w:rsidP="00CD1321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55" w:type="dxa"/>
          </w:tcPr>
          <w:p w14:paraId="73EA1BFF" w14:textId="77777777" w:rsidR="00CD1321" w:rsidRPr="00CD1321" w:rsidRDefault="00CD1321" w:rsidP="00255BE5">
            <w:pPr>
              <w:widowControl/>
              <w:numPr>
                <w:ilvl w:val="0"/>
                <w:numId w:val="5"/>
              </w:numPr>
              <w:suppressAutoHyphens w:val="0"/>
              <w:spacing w:after="30" w:line="283" w:lineRule="auto"/>
              <w:ind w:right="112" w:hanging="360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Инвестиционный и проектный учет. Инвестиционные показатели. Реальные опционы.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7740FCC5" w14:textId="77777777" w:rsidR="00CD1321" w:rsidRPr="00CD1321" w:rsidRDefault="00CD1321" w:rsidP="00255BE5">
            <w:pPr>
              <w:widowControl/>
              <w:numPr>
                <w:ilvl w:val="0"/>
                <w:numId w:val="5"/>
              </w:numPr>
              <w:suppressAutoHyphens w:val="0"/>
              <w:spacing w:after="80" w:line="284" w:lineRule="auto"/>
              <w:ind w:right="112" w:hanging="360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Финансовые показатели. Экономические показатели. Экономическая добавленная стоимость. </w:t>
            </w:r>
          </w:p>
          <w:p w14:paraId="469B79C6" w14:textId="77777777" w:rsidR="008F506E" w:rsidRPr="008F506E" w:rsidRDefault="008F506E" w:rsidP="008F506E">
            <w:pPr>
              <w:spacing w:after="45" w:line="259" w:lineRule="auto"/>
              <w:ind w:right="110"/>
              <w:rPr>
                <w:i/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Рекомендуемые источники: Раздел 8, № 1–6;</w:t>
            </w:r>
          </w:p>
          <w:p w14:paraId="132E0A94" w14:textId="559B8E19" w:rsidR="00CD1321" w:rsidRPr="00CD1321" w:rsidRDefault="008F506E" w:rsidP="008F506E">
            <w:pPr>
              <w:spacing w:after="45" w:line="259" w:lineRule="auto"/>
              <w:ind w:right="110"/>
              <w:rPr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Раздел 9, № 1–10.</w:t>
            </w:r>
          </w:p>
        </w:tc>
        <w:tc>
          <w:tcPr>
            <w:tcW w:w="2222" w:type="dxa"/>
          </w:tcPr>
          <w:p w14:paraId="685890BA" w14:textId="77777777" w:rsidR="00CD1321" w:rsidRPr="00CD1321" w:rsidRDefault="00CD1321" w:rsidP="00CD1321">
            <w:pPr>
              <w:spacing w:after="87" w:line="282" w:lineRule="auto"/>
              <w:ind w:left="22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Решение ситуационных задач</w:t>
            </w:r>
            <w:r w:rsidR="0060777D">
              <w:rPr>
                <w:sz w:val="24"/>
                <w:szCs w:val="24"/>
              </w:rPr>
              <w:t>, решение практических заданий по теме</w:t>
            </w:r>
          </w:p>
          <w:p w14:paraId="28B51BEB" w14:textId="77777777" w:rsidR="00CD1321" w:rsidRPr="00CD1321" w:rsidRDefault="00CD1321" w:rsidP="00CD1321">
            <w:pPr>
              <w:spacing w:line="259" w:lineRule="auto"/>
              <w:ind w:left="21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Доклады </w:t>
            </w:r>
          </w:p>
        </w:tc>
      </w:tr>
      <w:tr w:rsidR="00CD1321" w14:paraId="7D7E8CF9" w14:textId="77777777" w:rsidTr="00FE3183">
        <w:tc>
          <w:tcPr>
            <w:tcW w:w="2390" w:type="dxa"/>
          </w:tcPr>
          <w:p w14:paraId="6C32A04F" w14:textId="77777777" w:rsidR="00CD1321" w:rsidRPr="00CD1321" w:rsidRDefault="00CD1321" w:rsidP="00CD1321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Тема 4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6D3CD4BB" w14:textId="77777777" w:rsidR="00CD1321" w:rsidRPr="00CD1321" w:rsidRDefault="00CD1321" w:rsidP="00CD1321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Нефинансовые показатели деятельности фирмы </w:t>
            </w:r>
          </w:p>
        </w:tc>
        <w:tc>
          <w:tcPr>
            <w:tcW w:w="6155" w:type="dxa"/>
          </w:tcPr>
          <w:p w14:paraId="51BA08A3" w14:textId="77777777" w:rsidR="00CD1321" w:rsidRPr="00CD1321" w:rsidRDefault="00CD1321" w:rsidP="00255BE5">
            <w:pPr>
              <w:widowControl/>
              <w:numPr>
                <w:ilvl w:val="0"/>
                <w:numId w:val="6"/>
              </w:numPr>
              <w:suppressAutoHyphens w:val="0"/>
              <w:spacing w:after="41" w:line="277" w:lineRule="auto"/>
              <w:ind w:right="56" w:hanging="360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Маркетинговые показатели: отраслевые показатели, показатели рынка, рыночные показатели продукта. Показатели портфеля бизнеса.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68EA350C" w14:textId="77777777" w:rsidR="00CD1321" w:rsidRPr="00CD1321" w:rsidRDefault="00CD1321" w:rsidP="00255BE5">
            <w:pPr>
              <w:widowControl/>
              <w:numPr>
                <w:ilvl w:val="0"/>
                <w:numId w:val="6"/>
              </w:numPr>
              <w:suppressAutoHyphens w:val="0"/>
              <w:spacing w:after="27" w:line="284" w:lineRule="auto"/>
              <w:ind w:right="56" w:hanging="360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Ориентация на потребителя: понятие качества, методы количественных и качественных оценок качества.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7C01F369" w14:textId="77777777" w:rsidR="00CD1321" w:rsidRPr="00CD1321" w:rsidRDefault="00CD1321" w:rsidP="00255BE5">
            <w:pPr>
              <w:widowControl/>
              <w:numPr>
                <w:ilvl w:val="0"/>
                <w:numId w:val="6"/>
              </w:numPr>
              <w:suppressAutoHyphens w:val="0"/>
              <w:spacing w:after="17" w:line="259" w:lineRule="auto"/>
              <w:ind w:right="56" w:hanging="360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Показатели</w:t>
            </w:r>
            <w:r w:rsidR="00C9248D">
              <w:rPr>
                <w:sz w:val="24"/>
                <w:szCs w:val="24"/>
              </w:rPr>
              <w:t xml:space="preserve"> </w:t>
            </w:r>
            <w:r w:rsidRPr="00CD1321">
              <w:rPr>
                <w:sz w:val="24"/>
                <w:szCs w:val="24"/>
              </w:rPr>
              <w:t>внутренних</w:t>
            </w:r>
            <w:r w:rsidR="00C9248D">
              <w:rPr>
                <w:sz w:val="24"/>
                <w:szCs w:val="24"/>
              </w:rPr>
              <w:t xml:space="preserve"> </w:t>
            </w:r>
            <w:r w:rsidRPr="00CD1321">
              <w:rPr>
                <w:sz w:val="24"/>
                <w:szCs w:val="24"/>
              </w:rPr>
              <w:t xml:space="preserve">процессов. </w:t>
            </w:r>
          </w:p>
          <w:p w14:paraId="71E3EC1E" w14:textId="77777777" w:rsidR="00CD1321" w:rsidRPr="00CD1321" w:rsidRDefault="00CD1321" w:rsidP="00CD1321">
            <w:pPr>
              <w:spacing w:after="1" w:line="304" w:lineRule="auto"/>
              <w:ind w:left="579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Показатели эффективности организационной структуры.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4FE6272B" w14:textId="77777777" w:rsidR="00CD1321" w:rsidRPr="00CD1321" w:rsidRDefault="00CD1321" w:rsidP="00255BE5">
            <w:pPr>
              <w:widowControl/>
              <w:numPr>
                <w:ilvl w:val="0"/>
                <w:numId w:val="6"/>
              </w:numPr>
              <w:suppressAutoHyphens w:val="0"/>
              <w:spacing w:after="55" w:line="304" w:lineRule="auto"/>
              <w:ind w:right="56" w:hanging="360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Показатели бизнес-процессов. Показатели обучения и развития персонала </w:t>
            </w:r>
          </w:p>
          <w:p w14:paraId="11BF9072" w14:textId="77777777" w:rsidR="008F506E" w:rsidRPr="008F506E" w:rsidRDefault="008F506E" w:rsidP="008F506E">
            <w:pPr>
              <w:spacing w:after="45" w:line="259" w:lineRule="auto"/>
              <w:rPr>
                <w:i/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Рекомендуемые источники: Раздел 8, № 1–6;</w:t>
            </w:r>
          </w:p>
          <w:p w14:paraId="4B798898" w14:textId="7D1530DD" w:rsidR="00CD1321" w:rsidRPr="00CD1321" w:rsidRDefault="008F506E" w:rsidP="008F506E">
            <w:pPr>
              <w:spacing w:after="45" w:line="259" w:lineRule="auto"/>
              <w:rPr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Раздел 9, № 1–10.</w:t>
            </w:r>
          </w:p>
        </w:tc>
        <w:tc>
          <w:tcPr>
            <w:tcW w:w="2222" w:type="dxa"/>
          </w:tcPr>
          <w:p w14:paraId="1079FF3F" w14:textId="77777777" w:rsidR="00CD1321" w:rsidRPr="00CD1321" w:rsidRDefault="00CD1321" w:rsidP="00CD1321">
            <w:pPr>
              <w:spacing w:after="66" w:line="259" w:lineRule="auto"/>
              <w:ind w:left="21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Дискуссия </w:t>
            </w:r>
          </w:p>
          <w:p w14:paraId="3341C710" w14:textId="77777777" w:rsidR="00CD1321" w:rsidRPr="00CD1321" w:rsidRDefault="00CD1321" w:rsidP="00CD1321">
            <w:pPr>
              <w:spacing w:line="259" w:lineRule="auto"/>
              <w:ind w:left="22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Творческая работа</w:t>
            </w:r>
            <w:r w:rsidR="0060777D">
              <w:rPr>
                <w:sz w:val="24"/>
                <w:szCs w:val="24"/>
              </w:rPr>
              <w:t>, решение ситуационных задач</w:t>
            </w:r>
          </w:p>
        </w:tc>
      </w:tr>
      <w:tr w:rsidR="00CD1321" w14:paraId="1CDD300E" w14:textId="77777777" w:rsidTr="00FE3183">
        <w:tc>
          <w:tcPr>
            <w:tcW w:w="2390" w:type="dxa"/>
          </w:tcPr>
          <w:p w14:paraId="7AF31654" w14:textId="77777777" w:rsidR="00CD1321" w:rsidRPr="00CD1321" w:rsidRDefault="00CD1321" w:rsidP="00CD1321">
            <w:pPr>
              <w:spacing w:line="259" w:lineRule="auto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lastRenderedPageBreak/>
              <w:t>Тема 5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5AAC87AE" w14:textId="77777777" w:rsidR="00CD1321" w:rsidRPr="00CD1321" w:rsidRDefault="00CD1321" w:rsidP="00CD1321">
            <w:pPr>
              <w:spacing w:after="1" w:line="258" w:lineRule="auto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Ключевые показатели эффективности (</w:t>
            </w:r>
            <w:proofErr w:type="spellStart"/>
            <w:r w:rsidRPr="00CD1321">
              <w:rPr>
                <w:sz w:val="24"/>
                <w:szCs w:val="24"/>
              </w:rPr>
              <w:t>Key</w:t>
            </w:r>
            <w:proofErr w:type="spellEnd"/>
            <w:r w:rsidRPr="00CD1321">
              <w:rPr>
                <w:sz w:val="24"/>
                <w:szCs w:val="24"/>
              </w:rPr>
              <w:t xml:space="preserve"> </w:t>
            </w:r>
            <w:proofErr w:type="spellStart"/>
            <w:r w:rsidRPr="00CD1321">
              <w:rPr>
                <w:sz w:val="24"/>
                <w:szCs w:val="24"/>
              </w:rPr>
              <w:t>Performance</w:t>
            </w:r>
            <w:proofErr w:type="spellEnd"/>
            <w:r w:rsidRPr="00CD1321">
              <w:rPr>
                <w:sz w:val="24"/>
                <w:szCs w:val="24"/>
              </w:rPr>
              <w:t xml:space="preserve"> </w:t>
            </w:r>
          </w:p>
          <w:p w14:paraId="27DDFF18" w14:textId="77777777" w:rsidR="00CD1321" w:rsidRPr="00CD1321" w:rsidRDefault="00CD1321" w:rsidP="00CD1321">
            <w:pPr>
              <w:spacing w:after="127" w:line="259" w:lineRule="auto"/>
              <w:rPr>
                <w:sz w:val="24"/>
                <w:szCs w:val="24"/>
              </w:rPr>
            </w:pPr>
            <w:proofErr w:type="spellStart"/>
            <w:r w:rsidRPr="00CD1321">
              <w:rPr>
                <w:sz w:val="24"/>
                <w:szCs w:val="24"/>
              </w:rPr>
              <w:t>Indicator</w:t>
            </w:r>
            <w:proofErr w:type="spellEnd"/>
            <w:r w:rsidRPr="00CD1321">
              <w:rPr>
                <w:sz w:val="24"/>
                <w:szCs w:val="24"/>
              </w:rPr>
              <w:t xml:space="preserve">, KPI) </w:t>
            </w:r>
          </w:p>
          <w:p w14:paraId="0A90103E" w14:textId="77777777" w:rsidR="00CD1321" w:rsidRPr="00CD1321" w:rsidRDefault="00CD1321" w:rsidP="00CD1321">
            <w:pPr>
              <w:spacing w:line="259" w:lineRule="auto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55" w:type="dxa"/>
          </w:tcPr>
          <w:p w14:paraId="53CBC9CD" w14:textId="77777777" w:rsidR="00CD1321" w:rsidRPr="00CD1321" w:rsidRDefault="00CD1321" w:rsidP="00255BE5">
            <w:pPr>
              <w:widowControl/>
              <w:numPr>
                <w:ilvl w:val="0"/>
                <w:numId w:val="7"/>
              </w:numPr>
              <w:suppressAutoHyphens w:val="0"/>
              <w:spacing w:after="16" w:line="285" w:lineRule="auto"/>
              <w:ind w:right="113" w:hanging="360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Показатели как индикаторы достижения стратегических целей. Взаимосвязь миссии, стратегии и текущей деятельности.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4C09AEEA" w14:textId="77777777" w:rsidR="00CD1321" w:rsidRPr="00CD1321" w:rsidRDefault="00CD1321" w:rsidP="00255BE5">
            <w:pPr>
              <w:widowControl/>
              <w:numPr>
                <w:ilvl w:val="0"/>
                <w:numId w:val="7"/>
              </w:numPr>
              <w:suppressAutoHyphens w:val="0"/>
              <w:spacing w:after="56" w:line="264" w:lineRule="auto"/>
              <w:ind w:right="113" w:hanging="360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Ключевые (</w:t>
            </w:r>
            <w:proofErr w:type="spellStart"/>
            <w:r w:rsidRPr="00CD1321">
              <w:rPr>
                <w:sz w:val="24"/>
                <w:szCs w:val="24"/>
              </w:rPr>
              <w:t>Key</w:t>
            </w:r>
            <w:proofErr w:type="spellEnd"/>
            <w:r w:rsidRPr="00CD1321">
              <w:rPr>
                <w:sz w:val="24"/>
                <w:szCs w:val="24"/>
              </w:rPr>
              <w:t xml:space="preserve"> </w:t>
            </w:r>
            <w:proofErr w:type="spellStart"/>
            <w:r w:rsidRPr="00CD1321">
              <w:rPr>
                <w:sz w:val="24"/>
                <w:szCs w:val="24"/>
              </w:rPr>
              <w:t>Performance</w:t>
            </w:r>
            <w:proofErr w:type="spellEnd"/>
            <w:r w:rsidRPr="00CD1321">
              <w:rPr>
                <w:sz w:val="24"/>
                <w:szCs w:val="24"/>
              </w:rPr>
              <w:t xml:space="preserve"> </w:t>
            </w:r>
            <w:proofErr w:type="spellStart"/>
            <w:r w:rsidRPr="00CD1321">
              <w:rPr>
                <w:sz w:val="24"/>
                <w:szCs w:val="24"/>
              </w:rPr>
              <w:t>Indicator</w:t>
            </w:r>
            <w:proofErr w:type="spellEnd"/>
            <w:r w:rsidRPr="00CD1321">
              <w:rPr>
                <w:sz w:val="24"/>
                <w:szCs w:val="24"/>
              </w:rPr>
              <w:t xml:space="preserve">, KPI) и вспомогательные показатели. </w:t>
            </w:r>
          </w:p>
          <w:p w14:paraId="2A882100" w14:textId="77777777" w:rsidR="00CD1321" w:rsidRPr="00CD1321" w:rsidRDefault="00CD1321" w:rsidP="00CD1321">
            <w:pPr>
              <w:spacing w:after="62" w:line="259" w:lineRule="auto"/>
              <w:ind w:left="579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Требования к KPI.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4366B63F" w14:textId="77777777" w:rsidR="00CD1321" w:rsidRDefault="00CD1321" w:rsidP="00255BE5">
            <w:pPr>
              <w:widowControl/>
              <w:numPr>
                <w:ilvl w:val="0"/>
                <w:numId w:val="7"/>
              </w:numPr>
              <w:suppressAutoHyphens w:val="0"/>
              <w:spacing w:after="32" w:line="284" w:lineRule="auto"/>
              <w:ind w:right="113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Опережающие и результирующие показатели. Показатели результативности и эффективности.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566A6008" w14:textId="77777777" w:rsidR="00CD1321" w:rsidRDefault="00CD1321" w:rsidP="00255BE5">
            <w:pPr>
              <w:widowControl/>
              <w:numPr>
                <w:ilvl w:val="0"/>
                <w:numId w:val="7"/>
              </w:numPr>
              <w:suppressAutoHyphens w:val="0"/>
              <w:spacing w:after="32" w:line="284" w:lineRule="auto"/>
              <w:ind w:right="113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Потоки и запасы. Разовые показатели. Первичные и вторичные показатели. Измерения и оценки.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49F3083E" w14:textId="77777777" w:rsidR="00CD1321" w:rsidRDefault="00CD1321" w:rsidP="00255BE5">
            <w:pPr>
              <w:widowControl/>
              <w:numPr>
                <w:ilvl w:val="0"/>
                <w:numId w:val="7"/>
              </w:numPr>
              <w:suppressAutoHyphens w:val="0"/>
              <w:spacing w:after="32" w:line="284" w:lineRule="auto"/>
              <w:ind w:right="113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Частные и агрегированные оценки. Агрегированные показатели: комплексные и интегральные оценки.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0B901D99" w14:textId="77777777" w:rsidR="00CD1321" w:rsidRPr="00CD1321" w:rsidRDefault="00CD1321" w:rsidP="00255BE5">
            <w:pPr>
              <w:widowControl/>
              <w:numPr>
                <w:ilvl w:val="0"/>
                <w:numId w:val="7"/>
              </w:numPr>
              <w:suppressAutoHyphens w:val="0"/>
              <w:spacing w:after="32" w:line="284" w:lineRule="auto"/>
              <w:ind w:right="113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Пороговые значения. Направления использования показателей в управленческом учете и в ССП. Управление системой показателей фирмы. </w:t>
            </w:r>
          </w:p>
          <w:p w14:paraId="4F22D8A2" w14:textId="77777777" w:rsidR="008F506E" w:rsidRPr="008F506E" w:rsidRDefault="008F506E" w:rsidP="008F506E">
            <w:pPr>
              <w:widowControl/>
              <w:suppressAutoHyphens w:val="0"/>
              <w:spacing w:line="259" w:lineRule="auto"/>
              <w:ind w:right="113"/>
              <w:jc w:val="both"/>
              <w:rPr>
                <w:i/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Рекомендуемые источники: Раздел 8, № 1–6;</w:t>
            </w:r>
          </w:p>
          <w:p w14:paraId="32CC3FB7" w14:textId="06DDAF53" w:rsidR="00CD1321" w:rsidRPr="00CD1321" w:rsidRDefault="008F506E" w:rsidP="008F506E">
            <w:pPr>
              <w:widowControl/>
              <w:suppressAutoHyphens w:val="0"/>
              <w:spacing w:line="259" w:lineRule="auto"/>
              <w:ind w:right="113"/>
              <w:jc w:val="both"/>
              <w:rPr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Раздел 9, № 1–10.</w:t>
            </w:r>
          </w:p>
        </w:tc>
        <w:tc>
          <w:tcPr>
            <w:tcW w:w="2222" w:type="dxa"/>
          </w:tcPr>
          <w:p w14:paraId="60B50DBF" w14:textId="77777777" w:rsidR="00CD1321" w:rsidRPr="00CD1321" w:rsidRDefault="00CD1321" w:rsidP="00CD1321">
            <w:pPr>
              <w:spacing w:line="259" w:lineRule="auto"/>
              <w:ind w:left="228" w:right="109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Устные ответы, Решение </w:t>
            </w:r>
            <w:r w:rsidR="0060777D">
              <w:rPr>
                <w:sz w:val="24"/>
                <w:szCs w:val="24"/>
              </w:rPr>
              <w:t xml:space="preserve">практических </w:t>
            </w:r>
            <w:r w:rsidRPr="00CD1321">
              <w:rPr>
                <w:sz w:val="24"/>
                <w:szCs w:val="24"/>
              </w:rPr>
              <w:t xml:space="preserve">заданий по теме </w:t>
            </w:r>
          </w:p>
        </w:tc>
      </w:tr>
      <w:tr w:rsidR="00CD1321" w14:paraId="79DCD74E" w14:textId="77777777" w:rsidTr="00FE3183">
        <w:tc>
          <w:tcPr>
            <w:tcW w:w="2390" w:type="dxa"/>
          </w:tcPr>
          <w:p w14:paraId="6C89507D" w14:textId="77777777" w:rsidR="00CD1321" w:rsidRPr="00CD1321" w:rsidRDefault="00CD1321" w:rsidP="00CD1321">
            <w:pPr>
              <w:spacing w:line="259" w:lineRule="auto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Тема 6.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6AE1CF95" w14:textId="77777777" w:rsidR="00CD1321" w:rsidRPr="00CD1321" w:rsidRDefault="00CD1321" w:rsidP="00CD1321">
            <w:pPr>
              <w:spacing w:after="154" w:line="281" w:lineRule="auto"/>
              <w:ind w:right="59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Система сбалансированных показателей (ССП) </w:t>
            </w:r>
          </w:p>
          <w:p w14:paraId="73E570DA" w14:textId="77777777" w:rsidR="00CD1321" w:rsidRPr="00CD1321" w:rsidRDefault="00CD1321" w:rsidP="00CD1321">
            <w:pPr>
              <w:spacing w:line="259" w:lineRule="auto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55" w:type="dxa"/>
          </w:tcPr>
          <w:p w14:paraId="4427406C" w14:textId="77777777" w:rsidR="00CD1321" w:rsidRPr="00CD1321" w:rsidRDefault="00CD1321" w:rsidP="00255BE5">
            <w:pPr>
              <w:widowControl/>
              <w:numPr>
                <w:ilvl w:val="0"/>
                <w:numId w:val="8"/>
              </w:numPr>
              <w:suppressAutoHyphens w:val="0"/>
              <w:spacing w:after="31" w:line="284" w:lineRule="auto"/>
              <w:ind w:right="71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Концепция сбалансированных показателей. История создания и развития ССП и </w:t>
            </w:r>
            <w:proofErr w:type="spellStart"/>
            <w:r w:rsidRPr="00CD1321">
              <w:rPr>
                <w:sz w:val="24"/>
                <w:szCs w:val="24"/>
              </w:rPr>
              <w:t>Balanced</w:t>
            </w:r>
            <w:proofErr w:type="spellEnd"/>
            <w:r w:rsidRPr="00CD1321">
              <w:rPr>
                <w:sz w:val="24"/>
                <w:szCs w:val="24"/>
              </w:rPr>
              <w:t xml:space="preserve"> </w:t>
            </w:r>
            <w:proofErr w:type="spellStart"/>
            <w:r w:rsidRPr="00CD1321">
              <w:rPr>
                <w:sz w:val="24"/>
                <w:szCs w:val="24"/>
              </w:rPr>
              <w:t>ScoreCard</w:t>
            </w:r>
            <w:proofErr w:type="spellEnd"/>
            <w:r w:rsidRPr="00CD1321">
              <w:rPr>
                <w:sz w:val="24"/>
                <w:szCs w:val="24"/>
              </w:rPr>
              <w:t>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30DF585C" w14:textId="77777777" w:rsidR="00CD1321" w:rsidRPr="00CD1321" w:rsidRDefault="00CD1321" w:rsidP="00255BE5">
            <w:pPr>
              <w:widowControl/>
              <w:numPr>
                <w:ilvl w:val="0"/>
                <w:numId w:val="8"/>
              </w:numPr>
              <w:suppressAutoHyphens w:val="0"/>
              <w:spacing w:after="41" w:line="277" w:lineRule="auto"/>
              <w:ind w:right="71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Основные понятия. Понятие баланса в ССП. Сбалансированность систем показателей: примеры и неопределенности.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034D9532" w14:textId="77777777" w:rsidR="00CD1321" w:rsidRPr="00CD1321" w:rsidRDefault="00CD1321" w:rsidP="00255BE5">
            <w:pPr>
              <w:widowControl/>
              <w:numPr>
                <w:ilvl w:val="0"/>
                <w:numId w:val="8"/>
              </w:numPr>
              <w:suppressAutoHyphens w:val="0"/>
              <w:spacing w:after="23" w:line="290" w:lineRule="auto"/>
              <w:ind w:right="71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Перспективные показатели. Ключевые направления ССП. Четыре ключевых направления ССП - принципы определения направлений. </w:t>
            </w:r>
          </w:p>
          <w:p w14:paraId="5261557C" w14:textId="5E700A0B" w:rsidR="00CD1321" w:rsidRDefault="008F506E" w:rsidP="008F506E">
            <w:pPr>
              <w:widowControl/>
              <w:suppressAutoHyphens w:val="0"/>
              <w:spacing w:after="54" w:line="325" w:lineRule="auto"/>
              <w:ind w:left="218" w:right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CD1321" w:rsidRPr="00CD1321">
              <w:rPr>
                <w:sz w:val="24"/>
                <w:szCs w:val="24"/>
              </w:rPr>
              <w:t>Отбор показателей для ССП: финансы, взаимоотношения с клиентами, совершенствование внутренних бизнес</w:t>
            </w:r>
            <w:r w:rsidR="00CD1321">
              <w:rPr>
                <w:sz w:val="24"/>
                <w:szCs w:val="24"/>
              </w:rPr>
              <w:t>-</w:t>
            </w:r>
            <w:r w:rsidR="00CD1321" w:rsidRPr="00CD1321">
              <w:rPr>
                <w:sz w:val="24"/>
                <w:szCs w:val="24"/>
              </w:rPr>
              <w:t xml:space="preserve">процессов, обучение и развитие персонала. </w:t>
            </w:r>
          </w:p>
          <w:p w14:paraId="086180AD" w14:textId="77777777" w:rsidR="008F506E" w:rsidRPr="008F506E" w:rsidRDefault="008F506E" w:rsidP="008F506E">
            <w:pPr>
              <w:widowControl/>
              <w:suppressAutoHyphens w:val="0"/>
              <w:spacing w:after="54" w:line="325" w:lineRule="auto"/>
              <w:ind w:right="68"/>
              <w:jc w:val="both"/>
              <w:rPr>
                <w:i/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Рекомендуемые источники: Раздел 8, № 1–6;</w:t>
            </w:r>
          </w:p>
          <w:p w14:paraId="7B196A56" w14:textId="1F921BD4" w:rsidR="00CD1321" w:rsidRPr="00CD1321" w:rsidRDefault="008F506E" w:rsidP="008F506E">
            <w:pPr>
              <w:widowControl/>
              <w:suppressAutoHyphens w:val="0"/>
              <w:spacing w:after="54" w:line="325" w:lineRule="auto"/>
              <w:ind w:right="68"/>
              <w:jc w:val="both"/>
              <w:rPr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Раздел 9, № 1–10.</w:t>
            </w:r>
          </w:p>
        </w:tc>
        <w:tc>
          <w:tcPr>
            <w:tcW w:w="2222" w:type="dxa"/>
          </w:tcPr>
          <w:p w14:paraId="1911527E" w14:textId="77777777" w:rsidR="00CD1321" w:rsidRDefault="00CD1321" w:rsidP="00CD1321">
            <w:pPr>
              <w:spacing w:after="6" w:line="304" w:lineRule="auto"/>
              <w:ind w:left="22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Разработка и решение кейсов </w:t>
            </w:r>
          </w:p>
          <w:p w14:paraId="489658F4" w14:textId="77777777" w:rsidR="0060777D" w:rsidRPr="00CD1321" w:rsidRDefault="0060777D" w:rsidP="00CD1321">
            <w:pPr>
              <w:spacing w:after="6" w:line="304" w:lineRule="auto"/>
              <w:ind w:left="2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  <w:p w14:paraId="4ADF76C9" w14:textId="77777777" w:rsidR="00CD1321" w:rsidRPr="00CD1321" w:rsidRDefault="00CD1321" w:rsidP="00CD1321">
            <w:pPr>
              <w:spacing w:line="259" w:lineRule="auto"/>
              <w:ind w:left="21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 </w:t>
            </w:r>
          </w:p>
        </w:tc>
      </w:tr>
    </w:tbl>
    <w:p w14:paraId="283CC6D2" w14:textId="77777777" w:rsidR="000F4940" w:rsidRDefault="000F4940">
      <w:pPr>
        <w:keepNext/>
        <w:ind w:firstLine="709"/>
        <w:jc w:val="both"/>
        <w:rPr>
          <w:sz w:val="28"/>
          <w:szCs w:val="28"/>
        </w:rPr>
      </w:pPr>
    </w:p>
    <w:p w14:paraId="5D4C743B" w14:textId="77777777" w:rsidR="00821A03" w:rsidRDefault="00821A03" w:rsidP="003D11B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</w:p>
    <w:p w14:paraId="3EA426F4" w14:textId="48576F0F" w:rsidR="000F4940" w:rsidRPr="003D11B8" w:rsidRDefault="00573110" w:rsidP="00821A03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9" w:name="_Toc141277987"/>
      <w:r w:rsidRPr="003D11B8">
        <w:rPr>
          <w:rFonts w:eastAsia="Calibri"/>
          <w:b/>
          <w:bCs/>
          <w:kern w:val="2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9"/>
    </w:p>
    <w:p w14:paraId="3A772F1D" w14:textId="77777777" w:rsidR="000F4940" w:rsidRPr="003D11B8" w:rsidRDefault="00573110" w:rsidP="00821A03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0" w:name="_Toc141277988"/>
      <w:r w:rsidRPr="003D11B8">
        <w:rPr>
          <w:rFonts w:eastAsia="Calibri"/>
          <w:b/>
          <w:bCs/>
          <w:kern w:val="2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14:paraId="09574886" w14:textId="77777777" w:rsidR="000F4940" w:rsidRDefault="00573110" w:rsidP="00821A03">
      <w:pPr>
        <w:keepNext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486001D" w14:textId="77777777" w:rsidR="000F4940" w:rsidRDefault="00C9248D" w:rsidP="0060777D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73110">
        <w:rPr>
          <w:sz w:val="28"/>
          <w:szCs w:val="28"/>
        </w:rPr>
        <w:t>Таблица 4</w:t>
      </w:r>
    </w:p>
    <w:tbl>
      <w:tblPr>
        <w:tblW w:w="5281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2835"/>
        <w:gridCol w:w="4678"/>
        <w:gridCol w:w="3255"/>
      </w:tblGrid>
      <w:tr w:rsidR="000F4940" w:rsidRPr="00821A03" w14:paraId="706712FD" w14:textId="77777777" w:rsidTr="008F506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F44A8" w14:textId="77777777" w:rsidR="000F4940" w:rsidRPr="00821A03" w:rsidRDefault="00573110">
            <w:pPr>
              <w:keepNext/>
              <w:jc w:val="center"/>
              <w:rPr>
                <w:sz w:val="24"/>
                <w:szCs w:val="24"/>
              </w:rPr>
            </w:pPr>
            <w:r w:rsidRPr="00821A03">
              <w:rPr>
                <w:b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9BF10" w14:textId="77777777" w:rsidR="000F4940" w:rsidRPr="00821A03" w:rsidRDefault="0057311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821A03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3C771" w14:textId="77777777" w:rsidR="000F4940" w:rsidRPr="00821A03" w:rsidRDefault="0057311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821A03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6C7F95" w:rsidRPr="00821A03" w14:paraId="38FF0331" w14:textId="77777777" w:rsidTr="008F506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0650D" w14:textId="77777777" w:rsidR="006C7F95" w:rsidRPr="00821A03" w:rsidRDefault="006C7F95" w:rsidP="006C7F95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Тема 1. Показатели эффективности и результативности</w:t>
            </w:r>
            <w:r w:rsidR="00C9248D" w:rsidRPr="00821A0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1885A" w14:textId="77777777" w:rsidR="006C7F95" w:rsidRPr="00821A03" w:rsidRDefault="006C7F95" w:rsidP="006C7F95">
            <w:pPr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Экономическая эффективность: достоинства и недостатки подхода. Понятия результативности и эффективности. Управление результативностью. Концепция «</w:t>
            </w:r>
            <w:proofErr w:type="spellStart"/>
            <w:r w:rsidRPr="00821A03">
              <w:rPr>
                <w:sz w:val="24"/>
                <w:szCs w:val="24"/>
              </w:rPr>
              <w:t>performance</w:t>
            </w:r>
            <w:proofErr w:type="spellEnd"/>
            <w:r w:rsidRPr="00821A03">
              <w:rPr>
                <w:sz w:val="24"/>
                <w:szCs w:val="24"/>
              </w:rPr>
              <w:t xml:space="preserve"> </w:t>
            </w:r>
            <w:proofErr w:type="spellStart"/>
            <w:r w:rsidRPr="00821A03">
              <w:rPr>
                <w:sz w:val="24"/>
                <w:szCs w:val="24"/>
              </w:rPr>
              <w:t>management</w:t>
            </w:r>
            <w:proofErr w:type="spellEnd"/>
            <w:r w:rsidRPr="00821A03">
              <w:rPr>
                <w:sz w:val="24"/>
                <w:szCs w:val="24"/>
              </w:rPr>
              <w:t xml:space="preserve">».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8BC5C" w14:textId="77777777" w:rsidR="006C7F95" w:rsidRPr="00821A03" w:rsidRDefault="006C7F95" w:rsidP="006C7F95">
            <w:pPr>
              <w:spacing w:line="265" w:lineRule="auto"/>
              <w:ind w:right="109" w:hanging="24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Изучение научной и учебной литературы; поиск, сбор, систематизация и анализ статистических материалов и данных интернет-источников </w:t>
            </w:r>
          </w:p>
        </w:tc>
      </w:tr>
      <w:tr w:rsidR="006C7F95" w:rsidRPr="00821A03" w14:paraId="3567A299" w14:textId="77777777" w:rsidTr="008F506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A4CB0" w14:textId="77777777" w:rsidR="006C7F95" w:rsidRPr="00821A03" w:rsidRDefault="006C7F95" w:rsidP="006C7F95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Тема 2. </w:t>
            </w:r>
          </w:p>
          <w:p w14:paraId="33CCC644" w14:textId="77777777" w:rsidR="006C7F95" w:rsidRPr="00821A03" w:rsidRDefault="006C7F95" w:rsidP="006C7F95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Управленческий учет как источник показателей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EFFBC" w14:textId="77777777" w:rsidR="006C7F95" w:rsidRPr="00821A03" w:rsidRDefault="006C7F95" w:rsidP="006C7F95">
            <w:pPr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Анализ </w:t>
            </w:r>
            <w:proofErr w:type="spellStart"/>
            <w:r w:rsidRPr="00821A03">
              <w:rPr>
                <w:sz w:val="24"/>
                <w:szCs w:val="24"/>
              </w:rPr>
              <w:t>затратообразующих</w:t>
            </w:r>
            <w:proofErr w:type="spellEnd"/>
            <w:r w:rsidRPr="00821A03">
              <w:rPr>
                <w:sz w:val="24"/>
                <w:szCs w:val="24"/>
              </w:rPr>
              <w:t xml:space="preserve"> факторов. Учет неявных затрат. </w:t>
            </w:r>
          </w:p>
          <w:p w14:paraId="7305B1C0" w14:textId="77777777" w:rsidR="006C7F95" w:rsidRPr="00821A03" w:rsidRDefault="006C7F95" w:rsidP="006C7F95">
            <w:pPr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Традиционные методы калькуляции и АВС- </w:t>
            </w:r>
            <w:proofErr w:type="spellStart"/>
            <w:r w:rsidRPr="00821A03">
              <w:rPr>
                <w:sz w:val="24"/>
                <w:szCs w:val="24"/>
              </w:rPr>
              <w:t>costing</w:t>
            </w:r>
            <w:proofErr w:type="spellEnd"/>
            <w:r w:rsidRPr="00821A03">
              <w:rPr>
                <w:sz w:val="24"/>
                <w:szCs w:val="24"/>
              </w:rPr>
              <w:t xml:space="preserve"> как стратегические инструменты. Трансфертные цены. Взаимосвязь цепочки ценностей и возникновения маржинального дохода (прибыли). </w:t>
            </w:r>
          </w:p>
          <w:p w14:paraId="3C810684" w14:textId="77777777" w:rsidR="006C7F95" w:rsidRPr="00821A03" w:rsidRDefault="006C7F95" w:rsidP="006C7F95">
            <w:pPr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Функционально-стоимостной анализ (ФСА). История ФСА. Роль АВС-</w:t>
            </w:r>
            <w:proofErr w:type="spellStart"/>
            <w:r w:rsidRPr="00821A03">
              <w:rPr>
                <w:sz w:val="24"/>
                <w:szCs w:val="24"/>
              </w:rPr>
              <w:t>Costing</w:t>
            </w:r>
            <w:proofErr w:type="spellEnd"/>
            <w:r w:rsidRPr="00821A03">
              <w:rPr>
                <w:sz w:val="24"/>
                <w:szCs w:val="24"/>
              </w:rPr>
              <w:t xml:space="preserve"> в ФСА. </w:t>
            </w:r>
          </w:p>
          <w:p w14:paraId="3CE3C1DB" w14:textId="77777777" w:rsidR="006C7F95" w:rsidRPr="00821A03" w:rsidRDefault="006C7F95" w:rsidP="006C7F95">
            <w:pPr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Функция развертывания качества (ФРК). История создания ФРК.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0C87A" w14:textId="77777777" w:rsidR="006C7F95" w:rsidRPr="00821A03" w:rsidRDefault="006C7F95" w:rsidP="006C7F95">
            <w:pPr>
              <w:spacing w:line="265" w:lineRule="auto"/>
              <w:ind w:right="109" w:hanging="24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Изучение научной и учебной литературы; поиск, сбор, систематизация и анализ статистических материалов и данных интернет-источников </w:t>
            </w:r>
          </w:p>
        </w:tc>
      </w:tr>
      <w:tr w:rsidR="006C7F95" w:rsidRPr="00821A03" w14:paraId="0FB7C4B4" w14:textId="77777777" w:rsidTr="008F506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59CD9" w14:textId="77777777" w:rsidR="006C7F95" w:rsidRPr="00821A03" w:rsidRDefault="006C7F95" w:rsidP="006C7F95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Тема 3. Финансовые и экономические показатели</w:t>
            </w:r>
            <w:r w:rsidR="00C9248D" w:rsidRPr="00821A03">
              <w:rPr>
                <w:sz w:val="24"/>
                <w:szCs w:val="24"/>
              </w:rPr>
              <w:t xml:space="preserve"> </w:t>
            </w:r>
          </w:p>
          <w:p w14:paraId="14EF25CC" w14:textId="77777777" w:rsidR="006C7F95" w:rsidRPr="00821A03" w:rsidRDefault="006C7F95" w:rsidP="006C7F95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9CB57" w14:textId="77777777" w:rsidR="006C7F95" w:rsidRPr="00821A03" w:rsidRDefault="006C7F95" w:rsidP="006C7F95">
            <w:pPr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Инвестиционный и проектный учет. Финансовые показатели. Реальные опционы. Экономическая добавленная стоимость</w:t>
            </w:r>
          </w:p>
          <w:p w14:paraId="024AA658" w14:textId="77777777" w:rsidR="006C7F95" w:rsidRPr="00821A03" w:rsidRDefault="006C7F95" w:rsidP="006C7F95">
            <w:pPr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C3A5D" w14:textId="77777777" w:rsidR="006C7F95" w:rsidRPr="00821A03" w:rsidRDefault="006C7F95" w:rsidP="006C7F95">
            <w:pPr>
              <w:spacing w:line="265" w:lineRule="auto"/>
              <w:ind w:right="109" w:hanging="24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Изучение научной и учебной литературы; поиск, сбор, систематизация и анализ статистических материалов и данных интернет-источников</w:t>
            </w:r>
          </w:p>
        </w:tc>
      </w:tr>
      <w:tr w:rsidR="00CE2C8E" w:rsidRPr="00821A03" w14:paraId="1CF55A7B" w14:textId="77777777" w:rsidTr="008F506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1D95E" w14:textId="77777777" w:rsidR="00CE2C8E" w:rsidRPr="00821A03" w:rsidRDefault="00CE2C8E" w:rsidP="00CE2C8E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Тема 4</w:t>
            </w:r>
            <w:r w:rsidR="00C9248D" w:rsidRPr="00821A03">
              <w:rPr>
                <w:sz w:val="24"/>
                <w:szCs w:val="24"/>
              </w:rPr>
              <w:t xml:space="preserve"> </w:t>
            </w:r>
          </w:p>
          <w:p w14:paraId="19FCA748" w14:textId="77777777" w:rsidR="00CE2C8E" w:rsidRPr="00821A03" w:rsidRDefault="00CE2C8E" w:rsidP="00CE2C8E">
            <w:pPr>
              <w:spacing w:line="259" w:lineRule="auto"/>
              <w:ind w:left="108" w:right="21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Нефинансовые показатели деятельности фирмы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A32DD" w14:textId="77777777" w:rsidR="00CE2C8E" w:rsidRPr="00821A03" w:rsidRDefault="00CE2C8E" w:rsidP="00A64E0A">
            <w:pPr>
              <w:spacing w:after="6" w:line="259" w:lineRule="auto"/>
              <w:ind w:righ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Показатели проектов и бизнес</w:t>
            </w:r>
            <w:r w:rsidR="00A64E0A" w:rsidRPr="00821A03">
              <w:rPr>
                <w:sz w:val="24"/>
                <w:szCs w:val="24"/>
              </w:rPr>
              <w:t xml:space="preserve">- </w:t>
            </w:r>
            <w:r w:rsidRPr="00821A03">
              <w:rPr>
                <w:sz w:val="24"/>
                <w:szCs w:val="24"/>
              </w:rPr>
              <w:t xml:space="preserve">единиц. Взаимосвязь с управленческим учетом. </w:t>
            </w:r>
          </w:p>
          <w:p w14:paraId="786DFEDE" w14:textId="77777777" w:rsidR="00CE2C8E" w:rsidRPr="00821A03" w:rsidRDefault="00CE2C8E" w:rsidP="00A64E0A">
            <w:pPr>
              <w:spacing w:line="259" w:lineRule="auto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Показатели обучения и развития персонала. Показатели системы </w:t>
            </w:r>
            <w:r w:rsidR="00B76BFC" w:rsidRPr="00821A03">
              <w:rPr>
                <w:sz w:val="24"/>
                <w:szCs w:val="24"/>
              </w:rPr>
              <w:t>управления человеческими ресурсами. Показатели рабочих групп. Показатели сотрудников. Проблемы несбалансированности и «противоречивости» финансовых и нефинансовых показателей.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78425" w14:textId="77777777" w:rsidR="00CE2C8E" w:rsidRPr="00821A03" w:rsidRDefault="00CE2C8E" w:rsidP="00466D50">
            <w:pPr>
              <w:spacing w:line="265" w:lineRule="auto"/>
              <w:ind w:right="109" w:hanging="24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Изучение научной и учебной литературы; поиск, сбор, систематизация и анализ </w:t>
            </w:r>
            <w:r w:rsidR="00B76BFC" w:rsidRPr="00821A03">
              <w:rPr>
                <w:sz w:val="24"/>
                <w:szCs w:val="24"/>
              </w:rPr>
              <w:t>статистических материалов и данных интернет-источников</w:t>
            </w:r>
          </w:p>
        </w:tc>
      </w:tr>
      <w:tr w:rsidR="00B76BFC" w:rsidRPr="00821A03" w14:paraId="175B14D9" w14:textId="77777777" w:rsidTr="008F506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CEEC3" w14:textId="77777777" w:rsidR="00B76BFC" w:rsidRPr="00821A03" w:rsidRDefault="00B76BFC" w:rsidP="00B76BFC">
            <w:pPr>
              <w:spacing w:line="259" w:lineRule="auto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Тема 5 Ключевые показатели эффективности (</w:t>
            </w:r>
            <w:proofErr w:type="spellStart"/>
            <w:r w:rsidRPr="00821A03">
              <w:rPr>
                <w:sz w:val="24"/>
                <w:szCs w:val="24"/>
              </w:rPr>
              <w:t>Key</w:t>
            </w:r>
            <w:proofErr w:type="spellEnd"/>
            <w:r w:rsidRPr="00821A03">
              <w:rPr>
                <w:sz w:val="24"/>
                <w:szCs w:val="24"/>
              </w:rPr>
              <w:t xml:space="preserve"> </w:t>
            </w:r>
          </w:p>
          <w:p w14:paraId="1E806CA8" w14:textId="77777777" w:rsidR="00B76BFC" w:rsidRPr="00821A03" w:rsidRDefault="00B76BFC" w:rsidP="00B76BFC">
            <w:pPr>
              <w:spacing w:line="259" w:lineRule="auto"/>
              <w:rPr>
                <w:sz w:val="24"/>
                <w:szCs w:val="24"/>
              </w:rPr>
            </w:pPr>
            <w:proofErr w:type="spellStart"/>
            <w:r w:rsidRPr="00821A03">
              <w:rPr>
                <w:sz w:val="24"/>
                <w:szCs w:val="24"/>
              </w:rPr>
              <w:t>Performance</w:t>
            </w:r>
            <w:proofErr w:type="spellEnd"/>
            <w:r w:rsidRPr="00821A03">
              <w:rPr>
                <w:sz w:val="24"/>
                <w:szCs w:val="24"/>
              </w:rPr>
              <w:t xml:space="preserve"> </w:t>
            </w:r>
            <w:proofErr w:type="spellStart"/>
            <w:r w:rsidRPr="00821A03">
              <w:rPr>
                <w:sz w:val="24"/>
                <w:szCs w:val="24"/>
              </w:rPr>
              <w:t>Indicator</w:t>
            </w:r>
            <w:proofErr w:type="spellEnd"/>
            <w:r w:rsidRPr="00821A03">
              <w:rPr>
                <w:sz w:val="24"/>
                <w:szCs w:val="24"/>
              </w:rPr>
              <w:t>,</w:t>
            </w:r>
          </w:p>
          <w:p w14:paraId="3FD53D40" w14:textId="77777777" w:rsidR="00B76BFC" w:rsidRPr="00821A03" w:rsidRDefault="00B76BFC" w:rsidP="00B76BFC">
            <w:pPr>
              <w:spacing w:after="127" w:line="259" w:lineRule="auto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KPI) </w:t>
            </w:r>
          </w:p>
          <w:p w14:paraId="729BA061" w14:textId="77777777" w:rsidR="00B76BFC" w:rsidRPr="00821A03" w:rsidRDefault="00B76BFC" w:rsidP="00B76BFC">
            <w:pPr>
              <w:spacing w:line="259" w:lineRule="auto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4AB2A" w14:textId="77777777" w:rsidR="00B76BFC" w:rsidRPr="00821A03" w:rsidRDefault="00B76BFC" w:rsidP="00B76BFC">
            <w:pPr>
              <w:spacing w:line="264" w:lineRule="auto"/>
              <w:ind w:righ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 Понятие критических факторов успеха (CSF). Оценки, применяемые к объектам учета: прогнозные, плановые, целевые, фактические итоговые (отчетность), фактические промежуточные (мониторинг). Мотивационные показатели: фондообразующие и </w:t>
            </w:r>
            <w:proofErr w:type="spellStart"/>
            <w:r w:rsidRPr="00821A03">
              <w:rPr>
                <w:sz w:val="24"/>
                <w:szCs w:val="24"/>
              </w:rPr>
              <w:t>фондораспределяющие</w:t>
            </w:r>
            <w:proofErr w:type="spellEnd"/>
            <w:r w:rsidRPr="00821A03">
              <w:rPr>
                <w:sz w:val="24"/>
                <w:szCs w:val="24"/>
              </w:rPr>
              <w:t xml:space="preserve">. </w:t>
            </w:r>
          </w:p>
          <w:p w14:paraId="4C0742E6" w14:textId="77777777" w:rsidR="00B76BFC" w:rsidRPr="00821A03" w:rsidRDefault="00B76BFC" w:rsidP="00B76BFC">
            <w:pPr>
              <w:spacing w:line="268" w:lineRule="auto"/>
              <w:ind w:righ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Показатели для принятия решений. Каскадирование показателей. </w:t>
            </w:r>
            <w:proofErr w:type="spellStart"/>
            <w:r w:rsidRPr="00821A03">
              <w:rPr>
                <w:sz w:val="24"/>
                <w:szCs w:val="24"/>
              </w:rPr>
              <w:t>Каскадируемые</w:t>
            </w:r>
            <w:proofErr w:type="spellEnd"/>
            <w:r w:rsidRPr="00821A03">
              <w:rPr>
                <w:sz w:val="24"/>
                <w:szCs w:val="24"/>
              </w:rPr>
              <w:t xml:space="preserve"> и </w:t>
            </w:r>
            <w:proofErr w:type="spellStart"/>
            <w:r w:rsidRPr="00821A03">
              <w:rPr>
                <w:sz w:val="24"/>
                <w:szCs w:val="24"/>
              </w:rPr>
              <w:t>некаскадируемые</w:t>
            </w:r>
            <w:proofErr w:type="spellEnd"/>
            <w:r w:rsidRPr="00821A03">
              <w:rPr>
                <w:sz w:val="24"/>
                <w:szCs w:val="24"/>
              </w:rPr>
              <w:t xml:space="preserve"> показатели. Аддитивные показатели. </w:t>
            </w:r>
            <w:r w:rsidRPr="00821A03">
              <w:rPr>
                <w:sz w:val="24"/>
                <w:szCs w:val="24"/>
              </w:rPr>
              <w:lastRenderedPageBreak/>
              <w:t xml:space="preserve">Объекты и способы каскадирования. Оценка конкурентной позиции с помощью </w:t>
            </w:r>
            <w:proofErr w:type="spellStart"/>
            <w:r w:rsidRPr="00821A03">
              <w:rPr>
                <w:sz w:val="24"/>
                <w:szCs w:val="24"/>
              </w:rPr>
              <w:t>бенчмаркинга</w:t>
            </w:r>
            <w:proofErr w:type="spellEnd"/>
            <w:r w:rsidRPr="00821A03">
              <w:rPr>
                <w:sz w:val="24"/>
                <w:szCs w:val="24"/>
              </w:rPr>
              <w:t xml:space="preserve">. Значения показателей. Приближенные значения и примерные формулы. </w:t>
            </w:r>
          </w:p>
          <w:p w14:paraId="4D9E46D3" w14:textId="77777777" w:rsidR="00B76BFC" w:rsidRPr="00821A03" w:rsidRDefault="00B76BFC" w:rsidP="00466D50">
            <w:pPr>
              <w:spacing w:after="53" w:line="264" w:lineRule="auto"/>
              <w:ind w:righ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Интервальные и точечные значения показателей. Цели и показатели. Дерево целей. Способы декомпозиции целей. Растянутые цели в ССП. Дерево показателей. Проблема количества показателей в ССП. Типизация показателей в ССП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FDB40" w14:textId="77777777" w:rsidR="00B76BFC" w:rsidRPr="00821A03" w:rsidRDefault="00466D50" w:rsidP="00466D50">
            <w:pPr>
              <w:spacing w:line="259" w:lineRule="auto"/>
              <w:ind w:right="95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lastRenderedPageBreak/>
              <w:t>Изучение научной и учебной литературы; поиск, сбор, систематизация и анализ статистических материалов и данных интернет-источников</w:t>
            </w:r>
            <w:r w:rsidR="00B76BFC" w:rsidRPr="00821A03">
              <w:rPr>
                <w:sz w:val="24"/>
                <w:szCs w:val="24"/>
              </w:rPr>
              <w:t xml:space="preserve">. </w:t>
            </w:r>
          </w:p>
        </w:tc>
      </w:tr>
      <w:tr w:rsidR="00B76BFC" w:rsidRPr="00821A03" w14:paraId="0DF45363" w14:textId="77777777" w:rsidTr="008F506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B8035" w14:textId="77777777" w:rsidR="00B76BFC" w:rsidRPr="00821A03" w:rsidRDefault="00B76BFC" w:rsidP="00B76BFC">
            <w:pPr>
              <w:spacing w:line="259" w:lineRule="auto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Тема 6. Система сбалансированных показателей (ССП) </w:t>
            </w:r>
          </w:p>
          <w:p w14:paraId="31B22DA6" w14:textId="77777777" w:rsidR="00B76BFC" w:rsidRPr="00821A03" w:rsidRDefault="00B76BFC" w:rsidP="00B76BFC">
            <w:pPr>
              <w:spacing w:line="259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DFC38" w14:textId="77777777" w:rsidR="00B76BFC" w:rsidRPr="00821A03" w:rsidRDefault="00B76BFC" w:rsidP="00404560">
            <w:pPr>
              <w:spacing w:line="264" w:lineRule="auto"/>
              <w:ind w:righ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Взаимосвязи между направлениями. Разработка подходов к дополнительным ключевым направлениям ССП. Стратегические карты. Использование ССП в управлении компанией. Стратегический и тактический аспекты. Примеры создания стратегических карт ССП в коммерческих и некоммерческих организациях.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ABB0" w14:textId="77777777" w:rsidR="00B76BFC" w:rsidRPr="00821A03" w:rsidRDefault="00466D50" w:rsidP="00466D50">
            <w:pPr>
              <w:spacing w:line="259" w:lineRule="auto"/>
              <w:ind w:left="37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Изучение научной и учебной литературы; поиск, сбор, систематизация и анализ статистических материалов и данных интернет-источников</w:t>
            </w:r>
          </w:p>
        </w:tc>
      </w:tr>
    </w:tbl>
    <w:p w14:paraId="712FA546" w14:textId="77777777" w:rsidR="000F4940" w:rsidRDefault="000F4940">
      <w:pPr>
        <w:keepNext/>
        <w:ind w:firstLine="709"/>
        <w:jc w:val="both"/>
        <w:rPr>
          <w:b/>
          <w:sz w:val="28"/>
          <w:szCs w:val="28"/>
        </w:rPr>
      </w:pPr>
    </w:p>
    <w:p w14:paraId="4BE463FE" w14:textId="77777777" w:rsidR="000F4940" w:rsidRPr="003D11B8" w:rsidRDefault="00573110" w:rsidP="003D11B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1" w:name="_Toc141277989"/>
      <w:r w:rsidRPr="003D11B8">
        <w:rPr>
          <w:rFonts w:eastAsia="Calibri"/>
          <w:b/>
          <w:bCs/>
          <w:kern w:val="2"/>
          <w:sz w:val="28"/>
          <w:szCs w:val="28"/>
        </w:rPr>
        <w:t>6.2. Перечень вопросов, заданий, тем для подготовки к текущему контролю</w:t>
      </w:r>
      <w:bookmarkEnd w:id="11"/>
      <w:r w:rsidRPr="003D11B8">
        <w:rPr>
          <w:rFonts w:eastAsia="Calibri"/>
          <w:b/>
          <w:bCs/>
          <w:kern w:val="2"/>
          <w:sz w:val="28"/>
          <w:szCs w:val="28"/>
        </w:rPr>
        <w:t xml:space="preserve"> </w:t>
      </w:r>
    </w:p>
    <w:p w14:paraId="13DCE0F7" w14:textId="77777777" w:rsidR="00404560" w:rsidRDefault="00404560" w:rsidP="00404560">
      <w:pPr>
        <w:pStyle w:val="a9"/>
        <w:ind w:left="707" w:firstLine="709"/>
        <w:jc w:val="both"/>
        <w:rPr>
          <w:bCs/>
          <w:szCs w:val="28"/>
        </w:rPr>
      </w:pPr>
    </w:p>
    <w:p w14:paraId="1BAF2778" w14:textId="77777777" w:rsidR="00404560" w:rsidRDefault="00404560" w:rsidP="00404560">
      <w:pPr>
        <w:pStyle w:val="a9"/>
        <w:ind w:left="707" w:firstLine="709"/>
        <w:jc w:val="both"/>
        <w:rPr>
          <w:bCs/>
          <w:szCs w:val="28"/>
        </w:rPr>
      </w:pPr>
      <w:r w:rsidRPr="00404560">
        <w:rPr>
          <w:bCs/>
          <w:szCs w:val="28"/>
        </w:rPr>
        <w:t>Примерный перечень вопросов к контрольной работе</w:t>
      </w:r>
    </w:p>
    <w:p w14:paraId="2989E1DD" w14:textId="77777777" w:rsidR="00404560" w:rsidRPr="00404560" w:rsidRDefault="00404560" w:rsidP="00404560">
      <w:pPr>
        <w:pStyle w:val="af"/>
      </w:pPr>
    </w:p>
    <w:p w14:paraId="29AAA8C3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1.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>Концепция «</w:t>
      </w:r>
      <w:proofErr w:type="spellStart"/>
      <w:r w:rsidRPr="00404560">
        <w:rPr>
          <w:b w:val="0"/>
          <w:szCs w:val="28"/>
        </w:rPr>
        <w:t>performance</w:t>
      </w:r>
      <w:proofErr w:type="spellEnd"/>
      <w:r w:rsidRPr="00404560">
        <w:rPr>
          <w:b w:val="0"/>
          <w:szCs w:val="28"/>
        </w:rPr>
        <w:t xml:space="preserve"> </w:t>
      </w:r>
      <w:proofErr w:type="spellStart"/>
      <w:r w:rsidRPr="00404560">
        <w:rPr>
          <w:b w:val="0"/>
          <w:szCs w:val="28"/>
        </w:rPr>
        <w:t>management</w:t>
      </w:r>
      <w:proofErr w:type="spellEnd"/>
      <w:r w:rsidRPr="00404560">
        <w:rPr>
          <w:b w:val="0"/>
          <w:szCs w:val="28"/>
        </w:rPr>
        <w:t>».</w:t>
      </w:r>
      <w:r w:rsidR="00C9248D">
        <w:rPr>
          <w:b w:val="0"/>
          <w:szCs w:val="28"/>
        </w:rPr>
        <w:t xml:space="preserve"> </w:t>
      </w:r>
    </w:p>
    <w:p w14:paraId="131913A4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2.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>Соответствие показателей стадии развития (жизненного цикла) организации. Лестница финансовых целей и показателей результатов деятельности.</w:t>
      </w:r>
      <w:r w:rsidR="00C9248D">
        <w:rPr>
          <w:b w:val="0"/>
          <w:szCs w:val="28"/>
        </w:rPr>
        <w:t xml:space="preserve"> </w:t>
      </w:r>
    </w:p>
    <w:p w14:paraId="4413230A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3.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>Проблемы несбалансированности и «противоречивости» финансовых и нефинансовых показателей.</w:t>
      </w:r>
      <w:r w:rsidR="00C9248D">
        <w:rPr>
          <w:b w:val="0"/>
          <w:szCs w:val="28"/>
        </w:rPr>
        <w:t xml:space="preserve"> </w:t>
      </w:r>
    </w:p>
    <w:p w14:paraId="2D3413C5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4.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 xml:space="preserve">История создания и развития ССП и </w:t>
      </w:r>
      <w:proofErr w:type="spellStart"/>
      <w:r w:rsidRPr="00404560">
        <w:rPr>
          <w:b w:val="0"/>
          <w:szCs w:val="28"/>
        </w:rPr>
        <w:t>Balanced</w:t>
      </w:r>
      <w:proofErr w:type="spellEnd"/>
      <w:r w:rsidRPr="00404560">
        <w:rPr>
          <w:b w:val="0"/>
          <w:szCs w:val="28"/>
        </w:rPr>
        <w:t xml:space="preserve"> </w:t>
      </w:r>
      <w:proofErr w:type="spellStart"/>
      <w:r w:rsidRPr="00404560">
        <w:rPr>
          <w:b w:val="0"/>
          <w:szCs w:val="28"/>
        </w:rPr>
        <w:t>ScoreCard</w:t>
      </w:r>
      <w:proofErr w:type="spellEnd"/>
      <w:r w:rsidRPr="00404560">
        <w:rPr>
          <w:b w:val="0"/>
          <w:szCs w:val="28"/>
        </w:rPr>
        <w:t>.</w:t>
      </w:r>
      <w:r w:rsidR="00C9248D">
        <w:rPr>
          <w:b w:val="0"/>
          <w:szCs w:val="28"/>
        </w:rPr>
        <w:t xml:space="preserve"> </w:t>
      </w:r>
    </w:p>
    <w:p w14:paraId="41E73DF0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5.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>Показатели системы управления человеческими ресурсами.</w:t>
      </w:r>
      <w:r w:rsidR="00C9248D">
        <w:rPr>
          <w:b w:val="0"/>
          <w:szCs w:val="28"/>
        </w:rPr>
        <w:t xml:space="preserve"> </w:t>
      </w:r>
    </w:p>
    <w:p w14:paraId="5F400411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6.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>Агрегированные показатели: комплексные и интегральные оценки: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>практика применения российскими компаниями. Показатели для принятия решений</w:t>
      </w:r>
    </w:p>
    <w:p w14:paraId="35E8DEE3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7.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>Применение моделей остаточной прибыли Эдвардса–Белла–</w:t>
      </w:r>
      <w:proofErr w:type="spellStart"/>
      <w:r w:rsidRPr="00404560">
        <w:rPr>
          <w:b w:val="0"/>
          <w:szCs w:val="28"/>
        </w:rPr>
        <w:t>Олсона</w:t>
      </w:r>
      <w:proofErr w:type="spellEnd"/>
      <w:r w:rsidRPr="00404560">
        <w:rPr>
          <w:b w:val="0"/>
          <w:szCs w:val="28"/>
        </w:rPr>
        <w:t xml:space="preserve"> </w:t>
      </w:r>
    </w:p>
    <w:p w14:paraId="41BB74B8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  <w:lang w:val="en-US"/>
        </w:rPr>
      </w:pPr>
      <w:r w:rsidRPr="00404560">
        <w:rPr>
          <w:b w:val="0"/>
          <w:szCs w:val="28"/>
          <w:lang w:val="en-US"/>
        </w:rPr>
        <w:t>(</w:t>
      </w:r>
      <w:proofErr w:type="spellStart"/>
      <w:r w:rsidRPr="00404560">
        <w:rPr>
          <w:b w:val="0"/>
          <w:szCs w:val="28"/>
          <w:lang w:val="en-US"/>
        </w:rPr>
        <w:t>Edvards</w:t>
      </w:r>
      <w:proofErr w:type="spellEnd"/>
      <w:r w:rsidRPr="00404560">
        <w:rPr>
          <w:b w:val="0"/>
          <w:szCs w:val="28"/>
          <w:lang w:val="en-US"/>
        </w:rPr>
        <w:t>–Bell–</w:t>
      </w:r>
      <w:proofErr w:type="spellStart"/>
      <w:r w:rsidRPr="00404560">
        <w:rPr>
          <w:b w:val="0"/>
          <w:szCs w:val="28"/>
          <w:lang w:val="en-US"/>
        </w:rPr>
        <w:t>Ohlson</w:t>
      </w:r>
      <w:proofErr w:type="spellEnd"/>
      <w:r w:rsidRPr="00404560">
        <w:rPr>
          <w:b w:val="0"/>
          <w:szCs w:val="28"/>
          <w:lang w:val="en-US"/>
        </w:rPr>
        <w:t xml:space="preserve"> (EBO) valuation model), (Residual Income Model RIM) </w:t>
      </w:r>
      <w:r w:rsidRPr="00404560">
        <w:rPr>
          <w:b w:val="0"/>
          <w:szCs w:val="28"/>
        </w:rPr>
        <w:t>в</w:t>
      </w:r>
      <w:r w:rsidRPr="00404560">
        <w:rPr>
          <w:b w:val="0"/>
          <w:szCs w:val="28"/>
          <w:lang w:val="en-US"/>
        </w:rPr>
        <w:t xml:space="preserve"> </w:t>
      </w:r>
      <w:r w:rsidRPr="00404560">
        <w:rPr>
          <w:b w:val="0"/>
          <w:szCs w:val="28"/>
        </w:rPr>
        <w:t>практике</w:t>
      </w:r>
      <w:r w:rsidRPr="00404560">
        <w:rPr>
          <w:b w:val="0"/>
          <w:szCs w:val="28"/>
          <w:lang w:val="en-US"/>
        </w:rPr>
        <w:t xml:space="preserve"> </w:t>
      </w:r>
      <w:r w:rsidRPr="00404560">
        <w:rPr>
          <w:b w:val="0"/>
          <w:szCs w:val="28"/>
        </w:rPr>
        <w:t>компаний</w:t>
      </w:r>
      <w:r w:rsidR="00C9248D">
        <w:rPr>
          <w:b w:val="0"/>
          <w:szCs w:val="28"/>
          <w:lang w:val="en-US"/>
        </w:rPr>
        <w:t xml:space="preserve"> </w:t>
      </w:r>
    </w:p>
    <w:p w14:paraId="4F7990E8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lastRenderedPageBreak/>
        <w:t>8.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>Оценивание фундаментальной ценности нематериальных активов на основе модели остаточной операционной прибыли.</w:t>
      </w:r>
      <w:r w:rsidR="00C9248D">
        <w:rPr>
          <w:b w:val="0"/>
          <w:szCs w:val="28"/>
        </w:rPr>
        <w:t xml:space="preserve"> </w:t>
      </w:r>
    </w:p>
    <w:p w14:paraId="05B8FADD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9.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>Примеры создания стратегических карт ССП в коммерческих и некоммерческих организациях</w:t>
      </w:r>
      <w:r w:rsidR="00C9248D">
        <w:rPr>
          <w:b w:val="0"/>
          <w:szCs w:val="28"/>
        </w:rPr>
        <w:t xml:space="preserve"> </w:t>
      </w:r>
    </w:p>
    <w:p w14:paraId="247C96F3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10.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 xml:space="preserve">Структура ценностно-ориентированного менеджмента (VBM). Система измерения ценности как ключевой элемент </w:t>
      </w:r>
      <w:proofErr w:type="spellStart"/>
      <w:r w:rsidRPr="00404560">
        <w:rPr>
          <w:b w:val="0"/>
          <w:szCs w:val="28"/>
        </w:rPr>
        <w:t>ценностноориентированного</w:t>
      </w:r>
      <w:proofErr w:type="spellEnd"/>
      <w:r w:rsidRPr="00404560">
        <w:rPr>
          <w:b w:val="0"/>
          <w:szCs w:val="28"/>
        </w:rPr>
        <w:t xml:space="preserve"> менеджмента</w:t>
      </w:r>
      <w:r w:rsidR="00C9248D">
        <w:rPr>
          <w:b w:val="0"/>
          <w:szCs w:val="28"/>
        </w:rPr>
        <w:t xml:space="preserve"> </w:t>
      </w:r>
    </w:p>
    <w:p w14:paraId="5AB7B7A0" w14:textId="77777777" w:rsidR="00404560" w:rsidRPr="00404560" w:rsidRDefault="00C9248D" w:rsidP="00404560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 </w:t>
      </w:r>
    </w:p>
    <w:p w14:paraId="550C5CAD" w14:textId="77777777" w:rsidR="00404560" w:rsidRPr="00404560" w:rsidRDefault="00404560" w:rsidP="00404560">
      <w:pPr>
        <w:pStyle w:val="a9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 xml:space="preserve"> </w:t>
      </w:r>
    </w:p>
    <w:p w14:paraId="564C33BC" w14:textId="77777777" w:rsidR="00404560" w:rsidRDefault="00404560" w:rsidP="00404560">
      <w:pPr>
        <w:pStyle w:val="a9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  <w:r w:rsidR="00C9248D">
        <w:rPr>
          <w:b w:val="0"/>
          <w:szCs w:val="28"/>
        </w:rPr>
        <w:t xml:space="preserve"> </w:t>
      </w:r>
    </w:p>
    <w:p w14:paraId="446999CD" w14:textId="77777777" w:rsidR="00404560" w:rsidRDefault="00404560">
      <w:pPr>
        <w:pStyle w:val="a9"/>
        <w:ind w:firstLine="709"/>
        <w:jc w:val="both"/>
        <w:rPr>
          <w:b w:val="0"/>
          <w:szCs w:val="28"/>
        </w:rPr>
      </w:pPr>
    </w:p>
    <w:p w14:paraId="223E1388" w14:textId="77777777" w:rsidR="00404560" w:rsidRPr="00404560" w:rsidRDefault="00404560" w:rsidP="00404560">
      <w:pPr>
        <w:spacing w:line="360" w:lineRule="auto"/>
        <w:ind w:firstLine="709"/>
        <w:jc w:val="center"/>
        <w:rPr>
          <w:sz w:val="28"/>
          <w:szCs w:val="28"/>
        </w:rPr>
      </w:pPr>
      <w:r w:rsidRPr="00404560">
        <w:rPr>
          <w:b/>
          <w:sz w:val="28"/>
          <w:szCs w:val="28"/>
        </w:rPr>
        <w:t>Примерные практико-ориентированных заданий для текущего контроля знаний</w:t>
      </w:r>
    </w:p>
    <w:p w14:paraId="42801BE0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i/>
          <w:sz w:val="28"/>
          <w:szCs w:val="28"/>
          <w:u w:val="single" w:color="000000"/>
        </w:rPr>
        <w:t>Примеры заданий</w:t>
      </w:r>
      <w:r w:rsidRPr="00404560">
        <w:rPr>
          <w:i/>
          <w:sz w:val="28"/>
          <w:szCs w:val="28"/>
        </w:rPr>
        <w:t xml:space="preserve"> </w:t>
      </w:r>
    </w:p>
    <w:p w14:paraId="47BA478D" w14:textId="77777777" w:rsidR="00404560" w:rsidRPr="00404560" w:rsidRDefault="00404560" w:rsidP="00255BE5">
      <w:pPr>
        <w:widowControl/>
        <w:numPr>
          <w:ilvl w:val="3"/>
          <w:numId w:val="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>На основе данных выбранной компании выделите группы заинтересованных сторон, их потребности и требования к организации</w:t>
      </w:r>
      <w:r w:rsidR="0060777D">
        <w:rPr>
          <w:sz w:val="28"/>
          <w:szCs w:val="28"/>
        </w:rPr>
        <w:t>.</w:t>
      </w:r>
      <w:r w:rsidRPr="00404560">
        <w:rPr>
          <w:sz w:val="28"/>
          <w:szCs w:val="28"/>
        </w:rPr>
        <w:t xml:space="preserve"> Определите основные направления стратегического развития применительно к рассматриваемой компании в соотношении с не менее четырех направлениями ССП. </w:t>
      </w:r>
    </w:p>
    <w:p w14:paraId="5057CAA2" w14:textId="77777777" w:rsidR="00404560" w:rsidRPr="00404560" w:rsidRDefault="00404560" w:rsidP="00255BE5">
      <w:pPr>
        <w:widowControl/>
        <w:numPr>
          <w:ilvl w:val="3"/>
          <w:numId w:val="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Определите не менее трех стратегических тем и не менее десяти стратегических целей компании корпоративного уровня. Обоснуйте свой выбор. </w:t>
      </w:r>
    </w:p>
    <w:p w14:paraId="53057D98" w14:textId="77777777" w:rsidR="00404560" w:rsidRPr="00404560" w:rsidRDefault="00404560" w:rsidP="00255BE5">
      <w:pPr>
        <w:widowControl/>
        <w:numPr>
          <w:ilvl w:val="3"/>
          <w:numId w:val="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Разработайте карту стратегических целей корпоративного уровня, учитывая определенные ранее направления ССП и стратегические темы. </w:t>
      </w:r>
    </w:p>
    <w:p w14:paraId="14B01AC5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sz w:val="28"/>
          <w:szCs w:val="28"/>
        </w:rPr>
        <w:t xml:space="preserve">Представьте обоснование выбора и взаимосвязей. При выполнении задания в качестве шаблона используйте приложение «Карта стратегических целей». </w:t>
      </w:r>
    </w:p>
    <w:p w14:paraId="42FFB648" w14:textId="77777777" w:rsidR="00404560" w:rsidRPr="00404560" w:rsidRDefault="00404560" w:rsidP="00255BE5">
      <w:pPr>
        <w:widowControl/>
        <w:numPr>
          <w:ilvl w:val="3"/>
          <w:numId w:val="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Разработайте методики расчета и определите целевые значения (основываясь на данных из открытых источников) для 3 КПЭ верхнего уровня (корпоративный), 5 КПЭ уровня бизнес единиц и 5 КПЭ уровня бизнес функций с пороговыми значениями в 2015, 2020 и 2025 гг. На основании определенных ранее бизнес единиц и подразделений, определите руководителей (уровень), ответственных за достижение этих КПЭ. При выполнении задания используйте приложение «Описание и расчет фактического показателя КПЭ». </w:t>
      </w:r>
    </w:p>
    <w:p w14:paraId="6700C344" w14:textId="77777777" w:rsidR="0060777D" w:rsidRDefault="00404560" w:rsidP="00255BE5">
      <w:pPr>
        <w:widowControl/>
        <w:numPr>
          <w:ilvl w:val="3"/>
          <w:numId w:val="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lastRenderedPageBreak/>
        <w:t>Разработайте план стратегических инициатив, направленный на достижение 3 стратегических целей компании в одной из срочных временных перспектив - 20</w:t>
      </w:r>
      <w:r w:rsidR="0060777D">
        <w:rPr>
          <w:sz w:val="28"/>
          <w:szCs w:val="28"/>
        </w:rPr>
        <w:t>25</w:t>
      </w:r>
      <w:r w:rsidRPr="00404560">
        <w:rPr>
          <w:sz w:val="28"/>
          <w:szCs w:val="28"/>
        </w:rPr>
        <w:t xml:space="preserve"> г., 20</w:t>
      </w:r>
      <w:r w:rsidR="0060777D">
        <w:rPr>
          <w:sz w:val="28"/>
          <w:szCs w:val="28"/>
        </w:rPr>
        <w:t>30</w:t>
      </w:r>
      <w:r w:rsidRPr="00404560">
        <w:rPr>
          <w:sz w:val="28"/>
          <w:szCs w:val="28"/>
        </w:rPr>
        <w:t xml:space="preserve"> г. или 20</w:t>
      </w:r>
      <w:r w:rsidR="0060777D">
        <w:rPr>
          <w:sz w:val="28"/>
          <w:szCs w:val="28"/>
        </w:rPr>
        <w:t>35</w:t>
      </w:r>
      <w:r w:rsidRPr="00404560">
        <w:rPr>
          <w:sz w:val="28"/>
          <w:szCs w:val="28"/>
        </w:rPr>
        <w:t xml:space="preserve"> г., по выбору. </w:t>
      </w:r>
    </w:p>
    <w:p w14:paraId="2350031D" w14:textId="77777777" w:rsidR="0060777D" w:rsidRDefault="0060777D" w:rsidP="0060777D">
      <w:pPr>
        <w:widowControl/>
        <w:suppressAutoHyphens w:val="0"/>
        <w:spacing w:line="360" w:lineRule="auto"/>
        <w:ind w:left="709"/>
        <w:jc w:val="both"/>
        <w:rPr>
          <w:sz w:val="28"/>
          <w:szCs w:val="28"/>
        </w:rPr>
      </w:pPr>
    </w:p>
    <w:p w14:paraId="4F94293B" w14:textId="77777777" w:rsidR="00404560" w:rsidRPr="00404560" w:rsidRDefault="00404560" w:rsidP="0060777D">
      <w:pPr>
        <w:widowControl/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404560">
        <w:rPr>
          <w:i/>
          <w:sz w:val="28"/>
          <w:szCs w:val="28"/>
        </w:rPr>
        <w:t xml:space="preserve">Тестовые задания для самопроверки </w:t>
      </w:r>
    </w:p>
    <w:p w14:paraId="01FE9108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b/>
          <w:sz w:val="28"/>
          <w:szCs w:val="28"/>
        </w:rPr>
        <w:t>1.</w:t>
      </w:r>
      <w:r w:rsidRPr="00404560">
        <w:rPr>
          <w:rFonts w:eastAsia="Arial"/>
          <w:b/>
          <w:sz w:val="28"/>
          <w:szCs w:val="28"/>
        </w:rPr>
        <w:t xml:space="preserve"> </w:t>
      </w:r>
      <w:r w:rsidRPr="00404560">
        <w:rPr>
          <w:sz w:val="28"/>
          <w:szCs w:val="28"/>
        </w:rPr>
        <w:t xml:space="preserve">Первоначально ССП была предложена как: </w:t>
      </w:r>
    </w:p>
    <w:p w14:paraId="1E0E9628" w14:textId="77777777" w:rsidR="00404560" w:rsidRPr="00404560" w:rsidRDefault="00404560" w:rsidP="00255BE5">
      <w:pPr>
        <w:widowControl/>
        <w:numPr>
          <w:ilvl w:val="0"/>
          <w:numId w:val="1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оценочная система, ориентированная на нематериальные факторы </w:t>
      </w:r>
    </w:p>
    <w:p w14:paraId="30A3437E" w14:textId="77777777" w:rsidR="00404560" w:rsidRPr="00404560" w:rsidRDefault="00404560" w:rsidP="00255BE5">
      <w:pPr>
        <w:widowControl/>
        <w:numPr>
          <w:ilvl w:val="0"/>
          <w:numId w:val="1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построения и формулирования стратегии организации </w:t>
      </w:r>
    </w:p>
    <w:p w14:paraId="026103C8" w14:textId="77777777" w:rsidR="00404560" w:rsidRPr="00404560" w:rsidRDefault="00404560" w:rsidP="00255BE5">
      <w:pPr>
        <w:widowControl/>
        <w:numPr>
          <w:ilvl w:val="0"/>
          <w:numId w:val="1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система стратегического управления организацией </w:t>
      </w:r>
    </w:p>
    <w:p w14:paraId="5EDABC50" w14:textId="77777777" w:rsidR="00404560" w:rsidRPr="00404560" w:rsidRDefault="00404560" w:rsidP="00255BE5">
      <w:pPr>
        <w:widowControl/>
        <w:numPr>
          <w:ilvl w:val="0"/>
          <w:numId w:val="1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инструмент информирования сотрудников организации о результатах деятельности </w:t>
      </w:r>
    </w:p>
    <w:p w14:paraId="08772CCC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b/>
          <w:sz w:val="28"/>
          <w:szCs w:val="28"/>
        </w:rPr>
        <w:t>2.</w:t>
      </w:r>
      <w:r w:rsidRPr="00404560">
        <w:rPr>
          <w:rFonts w:eastAsia="Arial"/>
          <w:b/>
          <w:sz w:val="28"/>
          <w:szCs w:val="28"/>
        </w:rPr>
        <w:t xml:space="preserve"> </w:t>
      </w:r>
      <w:r w:rsidRPr="00404560">
        <w:rPr>
          <w:sz w:val="28"/>
          <w:szCs w:val="28"/>
        </w:rPr>
        <w:t xml:space="preserve">В чем заключаются основные недостатки чрезмерного использования финансовых показателей? </w:t>
      </w:r>
    </w:p>
    <w:p w14:paraId="5EFE4F85" w14:textId="77777777" w:rsidR="00404560" w:rsidRPr="00404560" w:rsidRDefault="00404560" w:rsidP="00255BE5">
      <w:pPr>
        <w:widowControl/>
        <w:numPr>
          <w:ilvl w:val="0"/>
          <w:numId w:val="1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Не учитываются условия деловой среды </w:t>
      </w:r>
    </w:p>
    <w:p w14:paraId="5D3D911C" w14:textId="77777777" w:rsidR="00404560" w:rsidRPr="00404560" w:rsidRDefault="00404560" w:rsidP="00255BE5">
      <w:pPr>
        <w:widowControl/>
        <w:numPr>
          <w:ilvl w:val="0"/>
          <w:numId w:val="1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Рассматриваются отдельные функциональные области </w:t>
      </w:r>
    </w:p>
    <w:p w14:paraId="1DF4B950" w14:textId="77777777" w:rsidR="00404560" w:rsidRPr="00404560" w:rsidRDefault="00404560" w:rsidP="00255BE5">
      <w:pPr>
        <w:widowControl/>
        <w:numPr>
          <w:ilvl w:val="0"/>
          <w:numId w:val="1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Жертвуют долгосрочной перспективой </w:t>
      </w:r>
    </w:p>
    <w:p w14:paraId="5075F93E" w14:textId="77777777" w:rsidR="00404560" w:rsidRPr="00404560" w:rsidRDefault="00404560" w:rsidP="00255BE5">
      <w:pPr>
        <w:widowControl/>
        <w:numPr>
          <w:ilvl w:val="0"/>
          <w:numId w:val="1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>Нет потенциала для прогнозирования (движение вперед, глядя в зеркало заднего вида) e)</w:t>
      </w:r>
      <w:r w:rsidRPr="00404560">
        <w:rPr>
          <w:rFonts w:eastAsia="Arial"/>
          <w:sz w:val="28"/>
          <w:szCs w:val="28"/>
        </w:rPr>
        <w:t xml:space="preserve"> </w:t>
      </w:r>
      <w:r w:rsidRPr="00404560">
        <w:rPr>
          <w:sz w:val="28"/>
          <w:szCs w:val="28"/>
        </w:rPr>
        <w:t xml:space="preserve">все перечисленное верно </w:t>
      </w:r>
    </w:p>
    <w:p w14:paraId="58E7AECA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b/>
          <w:sz w:val="28"/>
          <w:szCs w:val="28"/>
        </w:rPr>
        <w:t>3.</w:t>
      </w:r>
      <w:r w:rsidRPr="00404560">
        <w:rPr>
          <w:rFonts w:eastAsia="Arial"/>
          <w:b/>
          <w:sz w:val="28"/>
          <w:szCs w:val="28"/>
        </w:rPr>
        <w:t xml:space="preserve"> </w:t>
      </w:r>
      <w:r w:rsidRPr="00404560">
        <w:rPr>
          <w:sz w:val="28"/>
          <w:szCs w:val="28"/>
        </w:rPr>
        <w:t xml:space="preserve">В каком виде применима ССП для стратегического управления государственными и некоммерческими организациями? </w:t>
      </w:r>
    </w:p>
    <w:p w14:paraId="4B297178" w14:textId="77777777" w:rsidR="00404560" w:rsidRPr="00404560" w:rsidRDefault="00404560" w:rsidP="00255BE5">
      <w:pPr>
        <w:widowControl/>
        <w:numPr>
          <w:ilvl w:val="0"/>
          <w:numId w:val="1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ССП применима для управления государственными и некоммерческими организациями, однако в этом случае причинно-следственные связи показателей должны обеспечивать движущую силу для выполнения миссии организаций </w:t>
      </w:r>
    </w:p>
    <w:p w14:paraId="0FF2ECA0" w14:textId="77777777" w:rsidR="00404560" w:rsidRPr="00404560" w:rsidRDefault="00404560" w:rsidP="00255BE5">
      <w:pPr>
        <w:widowControl/>
        <w:numPr>
          <w:ilvl w:val="0"/>
          <w:numId w:val="1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ССП не применима для управления государственными и некоммерческими организациями, так как при корректном построении ССП причинно-следственные связи показателей приводят к удовлетворению финансовых (коммерческих) интересов акционеров </w:t>
      </w:r>
    </w:p>
    <w:p w14:paraId="756C7C68" w14:textId="77777777" w:rsidR="00404560" w:rsidRPr="00404560" w:rsidRDefault="00404560" w:rsidP="00255BE5">
      <w:pPr>
        <w:widowControl/>
        <w:numPr>
          <w:ilvl w:val="0"/>
          <w:numId w:val="1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ССП применима для управления государственными и некоммерческими организациями без каких-либо трудностей и адаптации, так такие организации тоже должны оценивать финансовый результат и составлять бюджеты </w:t>
      </w:r>
    </w:p>
    <w:p w14:paraId="5DED8A28" w14:textId="77777777" w:rsidR="00404560" w:rsidRPr="00404560" w:rsidRDefault="00404560" w:rsidP="00255BE5">
      <w:pPr>
        <w:widowControl/>
        <w:numPr>
          <w:ilvl w:val="0"/>
          <w:numId w:val="1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lastRenderedPageBreak/>
        <w:t xml:space="preserve">ССП применима для управления государственными и некоммерческими организациями, но финансовая составляющая должна быть заменена на другую, не связанную с финансовым результатом (коммерческими интересами акционеров) </w:t>
      </w:r>
    </w:p>
    <w:p w14:paraId="7CD9FB6A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b/>
          <w:sz w:val="28"/>
          <w:szCs w:val="28"/>
        </w:rPr>
        <w:t>4.</w:t>
      </w:r>
      <w:r w:rsidRPr="00404560">
        <w:rPr>
          <w:rFonts w:eastAsia="Arial"/>
          <w:b/>
          <w:sz w:val="28"/>
          <w:szCs w:val="28"/>
        </w:rPr>
        <w:t xml:space="preserve"> </w:t>
      </w:r>
      <w:r w:rsidRPr="00404560">
        <w:rPr>
          <w:sz w:val="28"/>
          <w:szCs w:val="28"/>
        </w:rPr>
        <w:t xml:space="preserve">ССП дополняет финансовую оценочную составляющую тремя другими: </w:t>
      </w:r>
    </w:p>
    <w:p w14:paraId="518F1E5F" w14:textId="77777777" w:rsidR="00404560" w:rsidRPr="00404560" w:rsidRDefault="00404560" w:rsidP="00255BE5">
      <w:pPr>
        <w:widowControl/>
        <w:numPr>
          <w:ilvl w:val="0"/>
          <w:numId w:val="1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внутренних процессов, интересов акционеров и интересов персонала </w:t>
      </w:r>
    </w:p>
    <w:p w14:paraId="7A8D0EEE" w14:textId="77777777" w:rsidR="00404560" w:rsidRPr="00404560" w:rsidRDefault="00404560" w:rsidP="00255BE5">
      <w:pPr>
        <w:widowControl/>
        <w:numPr>
          <w:ilvl w:val="0"/>
          <w:numId w:val="1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клиентов, внутренних процессов, обучения и развития </w:t>
      </w:r>
    </w:p>
    <w:p w14:paraId="1082BA4C" w14:textId="77777777" w:rsidR="00404560" w:rsidRPr="00404560" w:rsidRDefault="00404560" w:rsidP="00255BE5">
      <w:pPr>
        <w:widowControl/>
        <w:numPr>
          <w:ilvl w:val="0"/>
          <w:numId w:val="1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клиентов, внутренних процессов и нематериальных активов </w:t>
      </w:r>
    </w:p>
    <w:p w14:paraId="0231B694" w14:textId="77777777" w:rsidR="00404560" w:rsidRPr="00404560" w:rsidRDefault="00404560" w:rsidP="00255BE5">
      <w:pPr>
        <w:widowControl/>
        <w:numPr>
          <w:ilvl w:val="0"/>
          <w:numId w:val="1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опережающих индикаторов, материальных активов и нематериальных активов </w:t>
      </w:r>
    </w:p>
    <w:p w14:paraId="4835EB63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b/>
          <w:sz w:val="28"/>
          <w:szCs w:val="28"/>
        </w:rPr>
        <w:t>5.</w:t>
      </w:r>
      <w:r w:rsidRPr="00404560">
        <w:rPr>
          <w:rFonts w:eastAsia="Arial"/>
          <w:b/>
          <w:sz w:val="28"/>
          <w:szCs w:val="28"/>
        </w:rPr>
        <w:t xml:space="preserve"> </w:t>
      </w:r>
      <w:r w:rsidRPr="00404560">
        <w:rPr>
          <w:sz w:val="28"/>
          <w:szCs w:val="28"/>
        </w:rPr>
        <w:t xml:space="preserve">Выберите правильное утверждение: использование ССП обеспечивает. </w:t>
      </w:r>
    </w:p>
    <w:p w14:paraId="57940178" w14:textId="77777777" w:rsidR="00404560" w:rsidRPr="00404560" w:rsidRDefault="00404560" w:rsidP="00255BE5">
      <w:pPr>
        <w:widowControl/>
        <w:numPr>
          <w:ilvl w:val="1"/>
          <w:numId w:val="1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преодоление барьера человеческого фактора с помощью стратегического обучения </w:t>
      </w:r>
    </w:p>
    <w:p w14:paraId="64093487" w14:textId="77777777" w:rsidR="00404560" w:rsidRPr="00404560" w:rsidRDefault="00404560" w:rsidP="00255BE5">
      <w:pPr>
        <w:widowControl/>
        <w:numPr>
          <w:ilvl w:val="1"/>
          <w:numId w:val="1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преодоление барьера ресурсов с помощью каскадирования Системы показателей </w:t>
      </w:r>
    </w:p>
    <w:p w14:paraId="50311A60" w14:textId="77777777" w:rsidR="00404560" w:rsidRPr="00404560" w:rsidRDefault="00404560" w:rsidP="00255BE5">
      <w:pPr>
        <w:widowControl/>
        <w:numPr>
          <w:ilvl w:val="1"/>
          <w:numId w:val="1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преодоление барьера видения с помощью перевода стратегии </w:t>
      </w:r>
    </w:p>
    <w:p w14:paraId="06CDADF8" w14:textId="77777777" w:rsidR="00404560" w:rsidRPr="00404560" w:rsidRDefault="00404560" w:rsidP="00255BE5">
      <w:pPr>
        <w:widowControl/>
        <w:numPr>
          <w:ilvl w:val="1"/>
          <w:numId w:val="1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нет правильного варианта </w:t>
      </w:r>
    </w:p>
    <w:p w14:paraId="1B97B573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b/>
          <w:sz w:val="28"/>
          <w:szCs w:val="28"/>
        </w:rPr>
        <w:t>6.</w:t>
      </w:r>
      <w:r w:rsidRPr="00404560">
        <w:rPr>
          <w:rFonts w:eastAsia="Arial"/>
          <w:b/>
          <w:sz w:val="28"/>
          <w:szCs w:val="28"/>
        </w:rPr>
        <w:t xml:space="preserve"> </w:t>
      </w:r>
      <w:r w:rsidRPr="00404560">
        <w:rPr>
          <w:sz w:val="28"/>
          <w:szCs w:val="28"/>
        </w:rPr>
        <w:t xml:space="preserve">Различают три вида норм показателей: </w:t>
      </w:r>
    </w:p>
    <w:p w14:paraId="2618B2A7" w14:textId="77777777" w:rsidR="00404560" w:rsidRPr="00404560" w:rsidRDefault="00404560" w:rsidP="00255BE5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оперативные, тактические и стратегические </w:t>
      </w:r>
    </w:p>
    <w:p w14:paraId="1C8A7B26" w14:textId="77777777" w:rsidR="00404560" w:rsidRPr="00404560" w:rsidRDefault="00404560" w:rsidP="00255BE5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долгосрочные, среднесрочные и краткосрочные </w:t>
      </w:r>
    </w:p>
    <w:p w14:paraId="07A3296A" w14:textId="77777777" w:rsidR="00404560" w:rsidRPr="00404560" w:rsidRDefault="00404560" w:rsidP="00255BE5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запаздывающие, текущие и опережающие </w:t>
      </w:r>
    </w:p>
    <w:p w14:paraId="19787B5C" w14:textId="77777777" w:rsidR="00404560" w:rsidRPr="00404560" w:rsidRDefault="00404560" w:rsidP="00255BE5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количественные, качественные и смешанные </w:t>
      </w:r>
    </w:p>
    <w:p w14:paraId="3E214693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b/>
          <w:sz w:val="28"/>
          <w:szCs w:val="28"/>
        </w:rPr>
        <w:t>7.</w:t>
      </w:r>
      <w:r w:rsidRPr="00404560">
        <w:rPr>
          <w:rFonts w:eastAsia="Arial"/>
          <w:b/>
          <w:sz w:val="28"/>
          <w:szCs w:val="28"/>
        </w:rPr>
        <w:t xml:space="preserve"> </w:t>
      </w:r>
      <w:r w:rsidRPr="00404560">
        <w:rPr>
          <w:sz w:val="28"/>
          <w:szCs w:val="28"/>
        </w:rPr>
        <w:t xml:space="preserve">Остаются ли показатели сбалансированной системы неизменными? </w:t>
      </w:r>
    </w:p>
    <w:p w14:paraId="1D9D3A30" w14:textId="77777777" w:rsidR="00404560" w:rsidRPr="00404560" w:rsidRDefault="00404560" w:rsidP="00255BE5">
      <w:pPr>
        <w:widowControl/>
        <w:numPr>
          <w:ilvl w:val="1"/>
          <w:numId w:val="1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да, после разработки и утверждения изменять набор показателей нельзя, так как это разрушит причинно-следственные отношения в ССП </w:t>
      </w:r>
    </w:p>
    <w:p w14:paraId="33CE1389" w14:textId="77777777" w:rsidR="00404560" w:rsidRPr="00404560" w:rsidRDefault="00404560" w:rsidP="00255BE5">
      <w:pPr>
        <w:widowControl/>
        <w:numPr>
          <w:ilvl w:val="1"/>
          <w:numId w:val="1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нет, изменять набор показателей можно в том случае, если руководство не устраивают получаемые результаты </w:t>
      </w:r>
    </w:p>
    <w:p w14:paraId="03D04F48" w14:textId="77777777" w:rsidR="00404560" w:rsidRPr="00404560" w:rsidRDefault="00404560" w:rsidP="00255BE5">
      <w:pPr>
        <w:widowControl/>
        <w:numPr>
          <w:ilvl w:val="1"/>
          <w:numId w:val="1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набор показателей изменяется только в том случае, если подвергается существенным изменениям стратегия организации </w:t>
      </w:r>
    </w:p>
    <w:p w14:paraId="697E2ED5" w14:textId="77777777" w:rsidR="00404560" w:rsidRPr="00404560" w:rsidRDefault="00404560" w:rsidP="00255BE5">
      <w:pPr>
        <w:widowControl/>
        <w:numPr>
          <w:ilvl w:val="1"/>
          <w:numId w:val="1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ССП - это динамический инструмент, гибкий и способный изменяться в соответствии с окружающими условиями </w:t>
      </w:r>
    </w:p>
    <w:p w14:paraId="28D78BA1" w14:textId="77777777" w:rsidR="00404560" w:rsidRDefault="00404560" w:rsidP="00404560">
      <w:pPr>
        <w:spacing w:line="360" w:lineRule="auto"/>
        <w:ind w:firstLine="709"/>
        <w:rPr>
          <w:b/>
          <w:sz w:val="28"/>
          <w:szCs w:val="28"/>
        </w:rPr>
      </w:pPr>
    </w:p>
    <w:p w14:paraId="701468B1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b/>
          <w:sz w:val="28"/>
          <w:szCs w:val="28"/>
        </w:rPr>
        <w:t xml:space="preserve">Примерные варианты тестовых заданий </w:t>
      </w:r>
    </w:p>
    <w:p w14:paraId="5A0139E6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sz w:val="28"/>
          <w:szCs w:val="28"/>
        </w:rPr>
        <w:t xml:space="preserve"> </w:t>
      </w:r>
    </w:p>
    <w:p w14:paraId="7C17001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1.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Перечислите основные барьеры, препятствующие реализации стратегии:</w:t>
      </w:r>
      <w:r w:rsidR="00C9248D" w:rsidRPr="0091701C">
        <w:rPr>
          <w:sz w:val="28"/>
          <w:szCs w:val="28"/>
        </w:rPr>
        <w:t xml:space="preserve"> </w:t>
      </w:r>
    </w:p>
    <w:p w14:paraId="196BAD3B" w14:textId="77777777" w:rsidR="00404560" w:rsidRPr="0091701C" w:rsidRDefault="00404560" w:rsidP="00255BE5">
      <w:pPr>
        <w:widowControl/>
        <w:numPr>
          <w:ilvl w:val="2"/>
          <w:numId w:val="1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барьеры видения, человеческого фактора, ресурсов и руководства</w:t>
      </w:r>
      <w:r w:rsidR="00C9248D" w:rsidRPr="0091701C">
        <w:rPr>
          <w:sz w:val="28"/>
          <w:szCs w:val="28"/>
        </w:rPr>
        <w:t xml:space="preserve"> </w:t>
      </w:r>
    </w:p>
    <w:p w14:paraId="52E16482" w14:textId="77777777" w:rsidR="00404560" w:rsidRPr="0091701C" w:rsidRDefault="00404560" w:rsidP="00255BE5">
      <w:pPr>
        <w:widowControl/>
        <w:numPr>
          <w:ilvl w:val="2"/>
          <w:numId w:val="1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барьеры финансов, клиентов, внутренних процессов и обучения и </w:t>
      </w:r>
    </w:p>
    <w:p w14:paraId="2BD9B24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развития</w:t>
      </w:r>
      <w:r w:rsidR="00C9248D" w:rsidRPr="0091701C">
        <w:rPr>
          <w:sz w:val="28"/>
          <w:szCs w:val="28"/>
        </w:rPr>
        <w:t xml:space="preserve"> </w:t>
      </w:r>
    </w:p>
    <w:p w14:paraId="599952F0" w14:textId="77777777" w:rsidR="00404560" w:rsidRPr="0091701C" w:rsidRDefault="00404560" w:rsidP="00255BE5">
      <w:pPr>
        <w:widowControl/>
        <w:numPr>
          <w:ilvl w:val="2"/>
          <w:numId w:val="1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барьеры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оценки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деятельности,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управления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и </w:t>
      </w:r>
    </w:p>
    <w:p w14:paraId="6A0FB8C5" w14:textId="77777777" w:rsidR="00404560" w:rsidRPr="0091701C" w:rsidRDefault="00C9248D" w:rsidP="00404560">
      <w:pPr>
        <w:tabs>
          <w:tab w:val="center" w:pos="1342"/>
          <w:tab w:val="center" w:pos="3857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распространения информации</w:t>
      </w:r>
      <w:r w:rsidRPr="0091701C">
        <w:rPr>
          <w:sz w:val="28"/>
          <w:szCs w:val="28"/>
        </w:rPr>
        <w:t xml:space="preserve"> </w:t>
      </w:r>
    </w:p>
    <w:p w14:paraId="783059DF" w14:textId="77777777" w:rsidR="00404560" w:rsidRPr="0091701C" w:rsidRDefault="00404560" w:rsidP="00255BE5">
      <w:pPr>
        <w:widowControl/>
        <w:numPr>
          <w:ilvl w:val="2"/>
          <w:numId w:val="1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барьеры выбора целей, норм и инициатив</w:t>
      </w:r>
      <w:r w:rsidR="00C9248D" w:rsidRPr="0091701C">
        <w:rPr>
          <w:sz w:val="28"/>
          <w:szCs w:val="28"/>
        </w:rPr>
        <w:t xml:space="preserve"> </w:t>
      </w:r>
    </w:p>
    <w:p w14:paraId="71F4A6F6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51B61B62" w14:textId="77777777" w:rsidR="00C9248D" w:rsidRPr="0091701C" w:rsidRDefault="00404560" w:rsidP="00C9248D">
      <w:pPr>
        <w:spacing w:line="360" w:lineRule="auto"/>
        <w:ind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2.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Первый опыт успешного применения ССП как системы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стратегического управления в крупной корпорации достигнут</w:t>
      </w:r>
      <w:r w:rsidR="00C9248D" w:rsidRPr="0091701C">
        <w:rPr>
          <w:sz w:val="28"/>
          <w:szCs w:val="28"/>
        </w:rPr>
        <w:t xml:space="preserve"> </w:t>
      </w:r>
    </w:p>
    <w:p w14:paraId="52456DB8" w14:textId="77777777" w:rsidR="00404560" w:rsidRPr="0091701C" w:rsidRDefault="00404560" w:rsidP="00255BE5">
      <w:pPr>
        <w:widowControl/>
        <w:numPr>
          <w:ilvl w:val="1"/>
          <w:numId w:val="1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энергетической компанией </w:t>
      </w:r>
      <w:proofErr w:type="spellStart"/>
      <w:r w:rsidRPr="0091701C">
        <w:rPr>
          <w:sz w:val="28"/>
          <w:szCs w:val="28"/>
        </w:rPr>
        <w:t>Nova</w:t>
      </w:r>
      <w:proofErr w:type="spellEnd"/>
      <w:r w:rsidRPr="0091701C">
        <w:rPr>
          <w:sz w:val="28"/>
          <w:szCs w:val="28"/>
        </w:rPr>
        <w:t xml:space="preserve"> </w:t>
      </w:r>
      <w:proofErr w:type="spellStart"/>
      <w:r w:rsidRPr="0091701C">
        <w:rPr>
          <w:sz w:val="28"/>
          <w:szCs w:val="28"/>
        </w:rPr>
        <w:t>Scotia</w:t>
      </w:r>
      <w:proofErr w:type="spellEnd"/>
      <w:r w:rsidRPr="0091701C">
        <w:rPr>
          <w:sz w:val="28"/>
          <w:szCs w:val="28"/>
        </w:rPr>
        <w:t xml:space="preserve"> </w:t>
      </w:r>
      <w:proofErr w:type="spellStart"/>
      <w:r w:rsidRPr="0091701C">
        <w:rPr>
          <w:sz w:val="28"/>
          <w:szCs w:val="28"/>
        </w:rPr>
        <w:t>Power</w:t>
      </w:r>
      <w:proofErr w:type="spellEnd"/>
      <w:r w:rsidRPr="0091701C">
        <w:rPr>
          <w:sz w:val="28"/>
          <w:szCs w:val="28"/>
        </w:rPr>
        <w:t xml:space="preserve"> в 2002 году</w:t>
      </w:r>
      <w:r w:rsidR="00C9248D" w:rsidRPr="0091701C">
        <w:rPr>
          <w:sz w:val="28"/>
          <w:szCs w:val="28"/>
        </w:rPr>
        <w:t xml:space="preserve"> </w:t>
      </w:r>
    </w:p>
    <w:p w14:paraId="4C8F13FE" w14:textId="77777777" w:rsidR="00404560" w:rsidRPr="0091701C" w:rsidRDefault="00404560" w:rsidP="00255BE5">
      <w:pPr>
        <w:widowControl/>
        <w:numPr>
          <w:ilvl w:val="1"/>
          <w:numId w:val="1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гигантом автомобильной индустрии </w:t>
      </w:r>
      <w:proofErr w:type="spellStart"/>
      <w:r w:rsidRPr="0091701C">
        <w:rPr>
          <w:sz w:val="28"/>
          <w:szCs w:val="28"/>
        </w:rPr>
        <w:t>General</w:t>
      </w:r>
      <w:proofErr w:type="spellEnd"/>
      <w:r w:rsidRPr="0091701C">
        <w:rPr>
          <w:sz w:val="28"/>
          <w:szCs w:val="28"/>
        </w:rPr>
        <w:t xml:space="preserve"> </w:t>
      </w:r>
      <w:proofErr w:type="spellStart"/>
      <w:r w:rsidRPr="0091701C">
        <w:rPr>
          <w:sz w:val="28"/>
          <w:szCs w:val="28"/>
        </w:rPr>
        <w:t>Motors</w:t>
      </w:r>
      <w:proofErr w:type="spellEnd"/>
      <w:r w:rsidRPr="0091701C">
        <w:rPr>
          <w:sz w:val="28"/>
          <w:szCs w:val="28"/>
        </w:rPr>
        <w:t>, что спасло его от разорения в конце ХХ века</w:t>
      </w:r>
      <w:r w:rsidR="00C9248D" w:rsidRPr="0091701C">
        <w:rPr>
          <w:sz w:val="28"/>
          <w:szCs w:val="28"/>
        </w:rPr>
        <w:t xml:space="preserve"> </w:t>
      </w:r>
    </w:p>
    <w:p w14:paraId="27FEE38C" w14:textId="77777777" w:rsidR="00404560" w:rsidRPr="0091701C" w:rsidRDefault="00404560" w:rsidP="00255BE5">
      <w:pPr>
        <w:widowControl/>
        <w:numPr>
          <w:ilvl w:val="1"/>
          <w:numId w:val="16"/>
        </w:numPr>
        <w:suppressAutoHyphens w:val="0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91701C">
        <w:rPr>
          <w:sz w:val="28"/>
          <w:szCs w:val="28"/>
        </w:rPr>
        <w:t>компанией</w:t>
      </w:r>
      <w:r w:rsidRPr="0091701C">
        <w:rPr>
          <w:sz w:val="28"/>
          <w:szCs w:val="28"/>
          <w:lang w:val="en-US"/>
        </w:rPr>
        <w:t xml:space="preserve"> Mobil North America Marketing and Refining Division </w:t>
      </w:r>
      <w:r w:rsidRPr="0091701C">
        <w:rPr>
          <w:sz w:val="28"/>
          <w:szCs w:val="28"/>
        </w:rPr>
        <w:t>в</w:t>
      </w:r>
      <w:r w:rsidRPr="0091701C">
        <w:rPr>
          <w:sz w:val="28"/>
          <w:szCs w:val="28"/>
          <w:lang w:val="en-US"/>
        </w:rPr>
        <w:t xml:space="preserve"> </w:t>
      </w:r>
    </w:p>
    <w:p w14:paraId="786C3764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1995 году</w:t>
      </w:r>
      <w:r w:rsidR="00C9248D" w:rsidRPr="0091701C">
        <w:rPr>
          <w:sz w:val="28"/>
          <w:szCs w:val="28"/>
        </w:rPr>
        <w:t xml:space="preserve"> </w:t>
      </w:r>
    </w:p>
    <w:p w14:paraId="6A95E6BF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c)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американскими корпорациями </w:t>
      </w:r>
      <w:proofErr w:type="spellStart"/>
      <w:r w:rsidRPr="0091701C">
        <w:rPr>
          <w:sz w:val="28"/>
          <w:szCs w:val="28"/>
        </w:rPr>
        <w:t>McDonalds</w:t>
      </w:r>
      <w:proofErr w:type="spellEnd"/>
      <w:r w:rsidRPr="0091701C">
        <w:rPr>
          <w:sz w:val="28"/>
          <w:szCs w:val="28"/>
        </w:rPr>
        <w:t xml:space="preserve"> и </w:t>
      </w:r>
      <w:proofErr w:type="spellStart"/>
      <w:r w:rsidRPr="0091701C">
        <w:rPr>
          <w:sz w:val="28"/>
          <w:szCs w:val="28"/>
        </w:rPr>
        <w:t>Coca-Cola</w:t>
      </w:r>
      <w:proofErr w:type="spellEnd"/>
      <w:r w:rsidRPr="0091701C">
        <w:rPr>
          <w:sz w:val="28"/>
          <w:szCs w:val="28"/>
        </w:rPr>
        <w:t xml:space="preserve"> в середине 90-х годов ХХ века</w:t>
      </w:r>
      <w:r w:rsidR="00C9248D" w:rsidRPr="0091701C">
        <w:rPr>
          <w:sz w:val="28"/>
          <w:szCs w:val="28"/>
        </w:rPr>
        <w:t xml:space="preserve"> </w:t>
      </w:r>
    </w:p>
    <w:p w14:paraId="13C20B20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16318705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3.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ССП была впервые предложена</w:t>
      </w:r>
      <w:r w:rsidR="00C9248D" w:rsidRPr="0091701C">
        <w:rPr>
          <w:sz w:val="28"/>
          <w:szCs w:val="28"/>
        </w:rPr>
        <w:t xml:space="preserve"> </w:t>
      </w:r>
    </w:p>
    <w:p w14:paraId="05158DBB" w14:textId="77777777" w:rsidR="00404560" w:rsidRPr="0091701C" w:rsidRDefault="00C9248D" w:rsidP="00404560">
      <w:pPr>
        <w:tabs>
          <w:tab w:val="center" w:pos="2159"/>
          <w:tab w:val="center" w:pos="6769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a)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 xml:space="preserve">сотрудником компании </w:t>
      </w:r>
      <w:proofErr w:type="spellStart"/>
      <w:r w:rsidR="00404560" w:rsidRPr="0091701C">
        <w:rPr>
          <w:sz w:val="28"/>
          <w:szCs w:val="28"/>
        </w:rPr>
        <w:t>Nova</w:t>
      </w:r>
      <w:proofErr w:type="spellEnd"/>
      <w:r w:rsidR="00404560" w:rsidRPr="0091701C">
        <w:rPr>
          <w:sz w:val="28"/>
          <w:szCs w:val="28"/>
        </w:rPr>
        <w:t xml:space="preserve"> </w:t>
      </w:r>
      <w:proofErr w:type="spellStart"/>
      <w:r w:rsidR="00404560" w:rsidRPr="0091701C">
        <w:rPr>
          <w:sz w:val="28"/>
          <w:szCs w:val="28"/>
        </w:rPr>
        <w:t>Scotia</w:t>
      </w:r>
      <w:proofErr w:type="spellEnd"/>
      <w:r w:rsidR="00404560" w:rsidRPr="0091701C">
        <w:rPr>
          <w:sz w:val="28"/>
          <w:szCs w:val="28"/>
        </w:rPr>
        <w:t xml:space="preserve"> </w:t>
      </w:r>
      <w:proofErr w:type="spellStart"/>
      <w:r w:rsidR="00404560" w:rsidRPr="0091701C">
        <w:rPr>
          <w:sz w:val="28"/>
          <w:szCs w:val="28"/>
        </w:rPr>
        <w:t>Power</w:t>
      </w:r>
      <w:proofErr w:type="spellEnd"/>
      <w:r w:rsidR="00404560" w:rsidRPr="0091701C">
        <w:rPr>
          <w:sz w:val="28"/>
          <w:szCs w:val="28"/>
        </w:rPr>
        <w:t xml:space="preserve"> Полом Р. </w:t>
      </w:r>
      <w:proofErr w:type="spellStart"/>
      <w:r w:rsidR="00404560" w:rsidRPr="0091701C">
        <w:rPr>
          <w:sz w:val="28"/>
          <w:szCs w:val="28"/>
        </w:rPr>
        <w:t>Нивеном</w:t>
      </w:r>
      <w:proofErr w:type="spellEnd"/>
      <w:r w:rsidR="00404560" w:rsidRPr="0091701C">
        <w:rPr>
          <w:sz w:val="28"/>
          <w:szCs w:val="28"/>
        </w:rPr>
        <w:t xml:space="preserve"> в </w:t>
      </w:r>
    </w:p>
    <w:p w14:paraId="26EAFA47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2002 году</w:t>
      </w:r>
      <w:r w:rsidR="00C9248D" w:rsidRPr="0091701C">
        <w:rPr>
          <w:sz w:val="28"/>
          <w:szCs w:val="28"/>
        </w:rPr>
        <w:t xml:space="preserve"> </w:t>
      </w:r>
    </w:p>
    <w:p w14:paraId="1F904A3D" w14:textId="77777777" w:rsidR="00404560" w:rsidRPr="0091701C" w:rsidRDefault="00404560" w:rsidP="00255BE5">
      <w:pPr>
        <w:widowControl/>
        <w:numPr>
          <w:ilvl w:val="1"/>
          <w:numId w:val="2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американскими экономистами из Гарварда Робертом Капланом и</w:t>
      </w:r>
      <w:r w:rsidR="00C9248D" w:rsidRPr="0091701C">
        <w:rPr>
          <w:sz w:val="28"/>
          <w:szCs w:val="28"/>
        </w:rPr>
        <w:t xml:space="preserve"> </w:t>
      </w:r>
    </w:p>
    <w:p w14:paraId="7D7CD4D5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Дэйвидом Нортоном в 1992 году</w:t>
      </w:r>
      <w:r w:rsidR="00C9248D" w:rsidRPr="0091701C">
        <w:rPr>
          <w:sz w:val="28"/>
          <w:szCs w:val="28"/>
        </w:rPr>
        <w:t xml:space="preserve"> </w:t>
      </w:r>
    </w:p>
    <w:p w14:paraId="38FDE4F1" w14:textId="77777777" w:rsidR="00404560" w:rsidRPr="0091701C" w:rsidRDefault="00404560" w:rsidP="00255BE5">
      <w:pPr>
        <w:widowControl/>
        <w:numPr>
          <w:ilvl w:val="1"/>
          <w:numId w:val="2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лауреатами Нобелевской премии, исследователями из Кембриджа </w:t>
      </w:r>
    </w:p>
    <w:p w14:paraId="7F44CB3D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(Великобритания) Джеймсом Уотсоном и Френсисом Криком в 1953 году</w:t>
      </w:r>
      <w:r w:rsidR="00C9248D" w:rsidRPr="0091701C">
        <w:rPr>
          <w:sz w:val="28"/>
          <w:szCs w:val="28"/>
        </w:rPr>
        <w:t xml:space="preserve"> </w:t>
      </w:r>
    </w:p>
    <w:p w14:paraId="0D35CD43" w14:textId="77777777" w:rsidR="00404560" w:rsidRPr="0091701C" w:rsidRDefault="00404560" w:rsidP="00255BE5">
      <w:pPr>
        <w:widowControl/>
        <w:numPr>
          <w:ilvl w:val="1"/>
          <w:numId w:val="2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>известным теоретиком по вопросам построения стратегии Майклом Портером в 1985 году в книге «Конкурентное преимущество», получившую за это Премию Академии менеджмента</w:t>
      </w:r>
      <w:r w:rsidR="00C9248D" w:rsidRPr="0091701C">
        <w:rPr>
          <w:sz w:val="28"/>
          <w:szCs w:val="28"/>
        </w:rPr>
        <w:t xml:space="preserve"> </w:t>
      </w:r>
    </w:p>
    <w:p w14:paraId="64103E9B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5E3EB425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4.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Система показателей называется сбалансированной, так как учитывает равновесие между…</w:t>
      </w:r>
      <w:r w:rsidR="00C9248D" w:rsidRPr="0091701C">
        <w:rPr>
          <w:sz w:val="28"/>
          <w:szCs w:val="28"/>
        </w:rPr>
        <w:t xml:space="preserve"> </w:t>
      </w:r>
    </w:p>
    <w:p w14:paraId="2691E89A" w14:textId="77777777" w:rsidR="00404560" w:rsidRPr="0091701C" w:rsidRDefault="00404560" w:rsidP="00255BE5">
      <w:pPr>
        <w:widowControl/>
        <w:numPr>
          <w:ilvl w:val="1"/>
          <w:numId w:val="2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финансовыми и нефинансовыми индикаторами, внутренними и внешними компонентами организации, запаздывающими и опережающими индикаторами</w:t>
      </w:r>
      <w:r w:rsidR="00C9248D" w:rsidRPr="0091701C">
        <w:rPr>
          <w:sz w:val="28"/>
          <w:szCs w:val="28"/>
        </w:rPr>
        <w:t xml:space="preserve"> </w:t>
      </w:r>
    </w:p>
    <w:p w14:paraId="46952AC5" w14:textId="77777777" w:rsidR="00404560" w:rsidRPr="0091701C" w:rsidRDefault="00404560" w:rsidP="00255BE5">
      <w:pPr>
        <w:widowControl/>
        <w:numPr>
          <w:ilvl w:val="1"/>
          <w:numId w:val="2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материальными и нематериальными активами, запаздывающими и </w:t>
      </w:r>
    </w:p>
    <w:p w14:paraId="6396A4B3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опережающими индикаторами, стратегическими и оперативными задачами</w:t>
      </w:r>
      <w:r w:rsidR="00C9248D" w:rsidRPr="0091701C">
        <w:rPr>
          <w:sz w:val="28"/>
          <w:szCs w:val="28"/>
        </w:rPr>
        <w:t xml:space="preserve"> </w:t>
      </w:r>
    </w:p>
    <w:p w14:paraId="25395EC4" w14:textId="77777777" w:rsidR="00404560" w:rsidRPr="0091701C" w:rsidRDefault="00404560" w:rsidP="00255BE5">
      <w:pPr>
        <w:widowControl/>
        <w:numPr>
          <w:ilvl w:val="1"/>
          <w:numId w:val="2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интересами акционеров и сотрудников, интересами клиентов и </w:t>
      </w:r>
    </w:p>
    <w:p w14:paraId="24F542B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компании, тенденциями развития и повышения эффективности</w:t>
      </w:r>
      <w:r w:rsidR="00C9248D" w:rsidRPr="0091701C">
        <w:rPr>
          <w:sz w:val="28"/>
          <w:szCs w:val="28"/>
        </w:rPr>
        <w:t xml:space="preserve"> </w:t>
      </w:r>
    </w:p>
    <w:p w14:paraId="700D6B8D" w14:textId="77777777" w:rsidR="00404560" w:rsidRPr="0091701C" w:rsidRDefault="00404560" w:rsidP="00255BE5">
      <w:pPr>
        <w:widowControl/>
        <w:numPr>
          <w:ilvl w:val="1"/>
          <w:numId w:val="2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стратегией и видением, текущими значениями и долгосрочными </w:t>
      </w:r>
    </w:p>
    <w:p w14:paraId="4DE3F0D7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целями, инициативами и миссией организации</w:t>
      </w:r>
      <w:r w:rsidR="00C9248D" w:rsidRPr="0091701C">
        <w:rPr>
          <w:sz w:val="28"/>
          <w:szCs w:val="28"/>
        </w:rPr>
        <w:t xml:space="preserve"> </w:t>
      </w:r>
    </w:p>
    <w:p w14:paraId="3C9B423F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2B493212" w14:textId="77777777" w:rsidR="00404560" w:rsidRPr="0091701C" w:rsidRDefault="00C9248D" w:rsidP="00404560">
      <w:pPr>
        <w:tabs>
          <w:tab w:val="center" w:pos="2156"/>
          <w:tab w:val="center" w:pos="5521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5.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Первоначально ССП была предложена как</w:t>
      </w:r>
      <w:r w:rsidRPr="0091701C">
        <w:rPr>
          <w:sz w:val="28"/>
          <w:szCs w:val="28"/>
        </w:rPr>
        <w:t xml:space="preserve"> </w:t>
      </w:r>
    </w:p>
    <w:p w14:paraId="3212A572" w14:textId="77777777" w:rsidR="00404560" w:rsidRPr="0091701C" w:rsidRDefault="00404560" w:rsidP="00255BE5">
      <w:pPr>
        <w:widowControl/>
        <w:numPr>
          <w:ilvl w:val="1"/>
          <w:numId w:val="2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оценочная система, ориентированная на нематериальные факторы</w:t>
      </w:r>
      <w:r w:rsidR="00C9248D" w:rsidRPr="0091701C">
        <w:rPr>
          <w:sz w:val="28"/>
          <w:szCs w:val="28"/>
        </w:rPr>
        <w:t xml:space="preserve"> </w:t>
      </w:r>
    </w:p>
    <w:p w14:paraId="1061D624" w14:textId="77777777" w:rsidR="00404560" w:rsidRPr="0091701C" w:rsidRDefault="00404560" w:rsidP="00255BE5">
      <w:pPr>
        <w:widowControl/>
        <w:numPr>
          <w:ilvl w:val="1"/>
          <w:numId w:val="2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построения и формулирования стратегии организации</w:t>
      </w:r>
      <w:r w:rsidR="00C9248D" w:rsidRPr="0091701C">
        <w:rPr>
          <w:sz w:val="28"/>
          <w:szCs w:val="28"/>
        </w:rPr>
        <w:t xml:space="preserve"> </w:t>
      </w:r>
    </w:p>
    <w:p w14:paraId="1460E0BF" w14:textId="77777777" w:rsidR="00404560" w:rsidRPr="0091701C" w:rsidRDefault="00404560" w:rsidP="00255BE5">
      <w:pPr>
        <w:widowControl/>
        <w:numPr>
          <w:ilvl w:val="1"/>
          <w:numId w:val="2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система стратегического управления организацией</w:t>
      </w:r>
      <w:r w:rsidR="00C9248D" w:rsidRPr="0091701C">
        <w:rPr>
          <w:sz w:val="28"/>
          <w:szCs w:val="28"/>
        </w:rPr>
        <w:t xml:space="preserve"> </w:t>
      </w:r>
    </w:p>
    <w:p w14:paraId="639AC5AB" w14:textId="77777777" w:rsidR="00404560" w:rsidRPr="0091701C" w:rsidRDefault="00404560" w:rsidP="00255BE5">
      <w:pPr>
        <w:widowControl/>
        <w:numPr>
          <w:ilvl w:val="1"/>
          <w:numId w:val="2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инструмент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информирования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сотрудников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организации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о </w:t>
      </w:r>
    </w:p>
    <w:p w14:paraId="439E197F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результатах деятельности</w:t>
      </w:r>
      <w:r w:rsidR="00C9248D" w:rsidRPr="0091701C">
        <w:rPr>
          <w:sz w:val="28"/>
          <w:szCs w:val="28"/>
        </w:rPr>
        <w:t xml:space="preserve"> </w:t>
      </w:r>
    </w:p>
    <w:p w14:paraId="2344F7F4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27E904D0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6.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В чем заключаются основные недостатки чрезмерного использования финансовых показателей?</w:t>
      </w:r>
      <w:r w:rsidR="00C9248D" w:rsidRPr="0091701C">
        <w:rPr>
          <w:sz w:val="28"/>
          <w:szCs w:val="28"/>
        </w:rPr>
        <w:t xml:space="preserve"> </w:t>
      </w:r>
    </w:p>
    <w:p w14:paraId="316A69BE" w14:textId="77777777" w:rsidR="00404560" w:rsidRPr="0091701C" w:rsidRDefault="00404560" w:rsidP="00255BE5">
      <w:pPr>
        <w:widowControl/>
        <w:numPr>
          <w:ilvl w:val="1"/>
          <w:numId w:val="2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не учитываются условия деловой среды</w:t>
      </w:r>
      <w:r w:rsidR="00C9248D" w:rsidRPr="0091701C">
        <w:rPr>
          <w:sz w:val="28"/>
          <w:szCs w:val="28"/>
        </w:rPr>
        <w:t xml:space="preserve"> </w:t>
      </w:r>
    </w:p>
    <w:p w14:paraId="5A67711E" w14:textId="77777777" w:rsidR="00404560" w:rsidRPr="0091701C" w:rsidRDefault="00404560" w:rsidP="00255BE5">
      <w:pPr>
        <w:widowControl/>
        <w:numPr>
          <w:ilvl w:val="1"/>
          <w:numId w:val="2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рассматриваются отдельные функциональные области</w:t>
      </w:r>
      <w:r w:rsidR="00C9248D" w:rsidRPr="0091701C">
        <w:rPr>
          <w:sz w:val="28"/>
          <w:szCs w:val="28"/>
        </w:rPr>
        <w:t xml:space="preserve"> </w:t>
      </w:r>
    </w:p>
    <w:p w14:paraId="4D6B7699" w14:textId="77777777" w:rsidR="00404560" w:rsidRPr="0091701C" w:rsidRDefault="00404560" w:rsidP="00255BE5">
      <w:pPr>
        <w:widowControl/>
        <w:numPr>
          <w:ilvl w:val="1"/>
          <w:numId w:val="2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жертвуют долгосрочной перспективой</w:t>
      </w:r>
      <w:r w:rsidR="00C9248D" w:rsidRPr="0091701C">
        <w:rPr>
          <w:sz w:val="28"/>
          <w:szCs w:val="28"/>
        </w:rPr>
        <w:t xml:space="preserve"> </w:t>
      </w:r>
    </w:p>
    <w:p w14:paraId="2EB1983C" w14:textId="77777777" w:rsidR="00404560" w:rsidRPr="0091701C" w:rsidRDefault="00404560" w:rsidP="00255BE5">
      <w:pPr>
        <w:widowControl/>
        <w:numPr>
          <w:ilvl w:val="1"/>
          <w:numId w:val="2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нет потенциала для прогнозирования (движение вперед, глядя в </w:t>
      </w:r>
    </w:p>
    <w:p w14:paraId="6E2A08AA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зеркало заднего вида)</w:t>
      </w:r>
      <w:r w:rsidR="00C9248D" w:rsidRPr="0091701C">
        <w:rPr>
          <w:sz w:val="28"/>
          <w:szCs w:val="28"/>
        </w:rPr>
        <w:t xml:space="preserve"> </w:t>
      </w:r>
    </w:p>
    <w:p w14:paraId="5D9B5DEA" w14:textId="77777777" w:rsidR="00404560" w:rsidRPr="0091701C" w:rsidRDefault="00404560" w:rsidP="00255BE5">
      <w:pPr>
        <w:widowControl/>
        <w:numPr>
          <w:ilvl w:val="1"/>
          <w:numId w:val="2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все перечисленное верно</w:t>
      </w:r>
      <w:r w:rsidR="00C9248D" w:rsidRPr="0091701C">
        <w:rPr>
          <w:sz w:val="28"/>
          <w:szCs w:val="28"/>
        </w:rPr>
        <w:t xml:space="preserve"> </w:t>
      </w:r>
    </w:p>
    <w:p w14:paraId="2C6EB319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 xml:space="preserve"> </w:t>
      </w:r>
    </w:p>
    <w:p w14:paraId="2DD99ECC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7.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В каком виде применима ССП для стратегического управления государственными и некоммерческими организациями?</w:t>
      </w:r>
      <w:r w:rsidR="00C9248D" w:rsidRPr="0091701C">
        <w:rPr>
          <w:sz w:val="28"/>
          <w:szCs w:val="28"/>
        </w:rPr>
        <w:t xml:space="preserve"> </w:t>
      </w:r>
    </w:p>
    <w:p w14:paraId="10ADD459" w14:textId="77777777" w:rsidR="00404560" w:rsidRPr="0091701C" w:rsidRDefault="00404560" w:rsidP="00255BE5">
      <w:pPr>
        <w:widowControl/>
        <w:numPr>
          <w:ilvl w:val="1"/>
          <w:numId w:val="2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ССП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применима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для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управления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государственными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и </w:t>
      </w:r>
    </w:p>
    <w:p w14:paraId="77B824CF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некоммерческими организациями, однако в этом случае </w:t>
      </w:r>
    </w:p>
    <w:p w14:paraId="6E69082A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proofErr w:type="spellStart"/>
      <w:r w:rsidRPr="0091701C">
        <w:rPr>
          <w:sz w:val="28"/>
          <w:szCs w:val="28"/>
        </w:rPr>
        <w:t>причинноследственные</w:t>
      </w:r>
      <w:proofErr w:type="spellEnd"/>
      <w:r w:rsidRPr="0091701C">
        <w:rPr>
          <w:sz w:val="28"/>
          <w:szCs w:val="28"/>
        </w:rPr>
        <w:t xml:space="preserve"> связи показателей должны обеспечивать движущую силу для выполнения миссии организаций</w:t>
      </w:r>
      <w:r w:rsidR="00C9248D" w:rsidRPr="0091701C">
        <w:rPr>
          <w:sz w:val="28"/>
          <w:szCs w:val="28"/>
        </w:rPr>
        <w:t xml:space="preserve"> </w:t>
      </w:r>
    </w:p>
    <w:p w14:paraId="4E6B33E9" w14:textId="77777777" w:rsidR="00404560" w:rsidRPr="0091701C" w:rsidRDefault="00404560" w:rsidP="00255BE5">
      <w:pPr>
        <w:widowControl/>
        <w:numPr>
          <w:ilvl w:val="1"/>
          <w:numId w:val="2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ССП не применима для управления государственными и </w:t>
      </w:r>
    </w:p>
    <w:p w14:paraId="01B346D8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некоммерческими организациями, так как при корректном построении ССП причинно-следственные связи показателей приводят к удовлетворению финансовых (коммерческих) интересов акционеров</w:t>
      </w:r>
      <w:r w:rsidR="00C9248D" w:rsidRPr="0091701C">
        <w:rPr>
          <w:sz w:val="28"/>
          <w:szCs w:val="28"/>
        </w:rPr>
        <w:t xml:space="preserve"> </w:t>
      </w:r>
    </w:p>
    <w:p w14:paraId="55B16DBC" w14:textId="77777777" w:rsidR="00404560" w:rsidRPr="0091701C" w:rsidRDefault="00404560" w:rsidP="00255BE5">
      <w:pPr>
        <w:widowControl/>
        <w:numPr>
          <w:ilvl w:val="1"/>
          <w:numId w:val="2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ССП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применима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для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управления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государственными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и </w:t>
      </w:r>
    </w:p>
    <w:p w14:paraId="12CBB804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некоммерческими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организациями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без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каких-либо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трудностей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и адаптации, так такие организации тоже должны оценивать финансовый результат и составлять бюджеты</w:t>
      </w:r>
      <w:r w:rsidR="00C9248D" w:rsidRPr="0091701C">
        <w:rPr>
          <w:sz w:val="28"/>
          <w:szCs w:val="28"/>
        </w:rPr>
        <w:t xml:space="preserve"> </w:t>
      </w:r>
    </w:p>
    <w:p w14:paraId="2C5F3F74" w14:textId="77777777" w:rsidR="00404560" w:rsidRPr="0091701C" w:rsidRDefault="00404560" w:rsidP="00255BE5">
      <w:pPr>
        <w:widowControl/>
        <w:numPr>
          <w:ilvl w:val="1"/>
          <w:numId w:val="2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ССП применима для управления государственными и </w:t>
      </w:r>
    </w:p>
    <w:p w14:paraId="5D12225A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некоммерческими организациями, но финансовая составляющая должна быть заменена на другую, не связанную с финансовым результатом </w:t>
      </w:r>
    </w:p>
    <w:p w14:paraId="1BBCAF0A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(коммерческими интересами акционеров)</w:t>
      </w:r>
      <w:r w:rsidR="00C9248D" w:rsidRPr="0091701C">
        <w:rPr>
          <w:sz w:val="28"/>
          <w:szCs w:val="28"/>
        </w:rPr>
        <w:t xml:space="preserve"> </w:t>
      </w:r>
    </w:p>
    <w:p w14:paraId="3093CC07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310707A1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8.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ССП дополняет финансовую оценочную составляющую тремя другими:</w:t>
      </w:r>
      <w:r w:rsidR="00C9248D" w:rsidRPr="0091701C">
        <w:rPr>
          <w:sz w:val="28"/>
          <w:szCs w:val="28"/>
        </w:rPr>
        <w:t xml:space="preserve"> </w:t>
      </w:r>
    </w:p>
    <w:p w14:paraId="75BC7238" w14:textId="77777777" w:rsidR="00404560" w:rsidRPr="0091701C" w:rsidRDefault="00404560" w:rsidP="00255BE5">
      <w:pPr>
        <w:widowControl/>
        <w:numPr>
          <w:ilvl w:val="1"/>
          <w:numId w:val="1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внутренних процессов, интересов акционеров и интересов </w:t>
      </w:r>
    </w:p>
    <w:p w14:paraId="5976BA2A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персонала</w:t>
      </w:r>
      <w:r w:rsidR="00C9248D" w:rsidRPr="0091701C">
        <w:rPr>
          <w:sz w:val="28"/>
          <w:szCs w:val="28"/>
        </w:rPr>
        <w:t xml:space="preserve"> </w:t>
      </w:r>
    </w:p>
    <w:p w14:paraId="3AD0C5C9" w14:textId="77777777" w:rsidR="00404560" w:rsidRPr="0091701C" w:rsidRDefault="00404560" w:rsidP="00255BE5">
      <w:pPr>
        <w:widowControl/>
        <w:numPr>
          <w:ilvl w:val="1"/>
          <w:numId w:val="1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клиентов, внутренних процессов, обучения и развития</w:t>
      </w:r>
      <w:r w:rsidR="00C9248D" w:rsidRPr="0091701C">
        <w:rPr>
          <w:sz w:val="28"/>
          <w:szCs w:val="28"/>
        </w:rPr>
        <w:t xml:space="preserve"> </w:t>
      </w:r>
    </w:p>
    <w:p w14:paraId="76407267" w14:textId="77777777" w:rsidR="00404560" w:rsidRPr="0091701C" w:rsidRDefault="00404560" w:rsidP="00255BE5">
      <w:pPr>
        <w:widowControl/>
        <w:numPr>
          <w:ilvl w:val="1"/>
          <w:numId w:val="1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клиентов, внутренних процессов и нематериальных активов</w:t>
      </w:r>
      <w:r w:rsidR="00C9248D" w:rsidRPr="0091701C">
        <w:rPr>
          <w:sz w:val="28"/>
          <w:szCs w:val="28"/>
        </w:rPr>
        <w:t xml:space="preserve"> </w:t>
      </w:r>
    </w:p>
    <w:p w14:paraId="2171D713" w14:textId="77777777" w:rsidR="00404560" w:rsidRPr="0091701C" w:rsidRDefault="00404560" w:rsidP="00255BE5">
      <w:pPr>
        <w:widowControl/>
        <w:numPr>
          <w:ilvl w:val="1"/>
          <w:numId w:val="1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опережающих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индикаторов,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материальных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активов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и </w:t>
      </w:r>
    </w:p>
    <w:p w14:paraId="2754BEE8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нематериальных активов</w:t>
      </w:r>
      <w:r w:rsidR="00C9248D" w:rsidRPr="0091701C">
        <w:rPr>
          <w:sz w:val="28"/>
          <w:szCs w:val="28"/>
        </w:rPr>
        <w:t xml:space="preserve"> </w:t>
      </w:r>
    </w:p>
    <w:p w14:paraId="792C9D4C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3F9B76B4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9.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Основная область применения ССП</w:t>
      </w:r>
      <w:r w:rsidR="00C9248D" w:rsidRPr="0091701C">
        <w:rPr>
          <w:sz w:val="28"/>
          <w:szCs w:val="28"/>
        </w:rPr>
        <w:t xml:space="preserve"> </w:t>
      </w:r>
    </w:p>
    <w:p w14:paraId="4A25A83D" w14:textId="77777777" w:rsidR="00404560" w:rsidRPr="0091701C" w:rsidRDefault="00404560" w:rsidP="00255BE5">
      <w:pPr>
        <w:widowControl/>
        <w:numPr>
          <w:ilvl w:val="1"/>
          <w:numId w:val="2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оценочная система, ориентированная на нематериальные факторы</w:t>
      </w:r>
      <w:r w:rsidR="00C9248D" w:rsidRPr="0091701C">
        <w:rPr>
          <w:sz w:val="28"/>
          <w:szCs w:val="28"/>
        </w:rPr>
        <w:t xml:space="preserve"> </w:t>
      </w:r>
    </w:p>
    <w:p w14:paraId="21B405A0" w14:textId="77777777" w:rsidR="00404560" w:rsidRPr="0091701C" w:rsidRDefault="00404560" w:rsidP="00255BE5">
      <w:pPr>
        <w:widowControl/>
        <w:numPr>
          <w:ilvl w:val="1"/>
          <w:numId w:val="2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>система стратегического управления организацией</w:t>
      </w:r>
      <w:r w:rsidR="00C9248D" w:rsidRPr="0091701C">
        <w:rPr>
          <w:sz w:val="28"/>
          <w:szCs w:val="28"/>
        </w:rPr>
        <w:t xml:space="preserve"> </w:t>
      </w:r>
    </w:p>
    <w:p w14:paraId="1248A052" w14:textId="77777777" w:rsidR="00404560" w:rsidRPr="0091701C" w:rsidRDefault="00404560" w:rsidP="00255BE5">
      <w:pPr>
        <w:widowControl/>
        <w:numPr>
          <w:ilvl w:val="1"/>
          <w:numId w:val="2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инструмент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распространения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информации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о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результатах </w:t>
      </w:r>
    </w:p>
    <w:p w14:paraId="073B316D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деятельности</w:t>
      </w:r>
      <w:r w:rsidR="00C9248D" w:rsidRPr="0091701C">
        <w:rPr>
          <w:sz w:val="28"/>
          <w:szCs w:val="28"/>
        </w:rPr>
        <w:t xml:space="preserve"> </w:t>
      </w:r>
    </w:p>
    <w:p w14:paraId="04E3C897" w14:textId="77777777" w:rsidR="00404560" w:rsidRPr="0091701C" w:rsidRDefault="00404560" w:rsidP="00255BE5">
      <w:pPr>
        <w:widowControl/>
        <w:numPr>
          <w:ilvl w:val="1"/>
          <w:numId w:val="2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все перечисленное верно</w:t>
      </w:r>
      <w:r w:rsidR="00C9248D" w:rsidRPr="0091701C">
        <w:rPr>
          <w:sz w:val="28"/>
          <w:szCs w:val="28"/>
        </w:rPr>
        <w:t xml:space="preserve"> </w:t>
      </w:r>
    </w:p>
    <w:p w14:paraId="3192FFDB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6F6E3478" w14:textId="77777777" w:rsidR="00404560" w:rsidRPr="0091701C" w:rsidRDefault="00C9248D" w:rsidP="00404560">
      <w:pPr>
        <w:tabs>
          <w:tab w:val="center" w:pos="2890"/>
          <w:tab w:val="center" w:pos="4925"/>
          <w:tab w:val="center" w:pos="7158"/>
          <w:tab w:val="center" w:pos="9365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10.</w:t>
      </w:r>
      <w:r w:rsidR="00404560"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Выберите</w:t>
      </w:r>
      <w:r w:rsidRPr="0091701C">
        <w:rPr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правильное</w:t>
      </w:r>
      <w:r w:rsidRPr="0091701C">
        <w:rPr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утверждение:</w:t>
      </w:r>
      <w:r w:rsidRPr="0091701C">
        <w:rPr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 xml:space="preserve">использование </w:t>
      </w:r>
    </w:p>
    <w:p w14:paraId="71DFDD78" w14:textId="77777777" w:rsidR="00404560" w:rsidRPr="0091701C" w:rsidRDefault="00C9248D" w:rsidP="00404560">
      <w:pPr>
        <w:tabs>
          <w:tab w:val="center" w:pos="1342"/>
          <w:tab w:val="center" w:pos="3379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ССП обеспечивает…</w:t>
      </w:r>
      <w:r w:rsidRPr="0091701C">
        <w:rPr>
          <w:sz w:val="28"/>
          <w:szCs w:val="28"/>
        </w:rPr>
        <w:t xml:space="preserve"> </w:t>
      </w:r>
    </w:p>
    <w:p w14:paraId="34404ACB" w14:textId="77777777" w:rsidR="00404560" w:rsidRPr="0091701C" w:rsidRDefault="00404560" w:rsidP="00255BE5">
      <w:pPr>
        <w:widowControl/>
        <w:numPr>
          <w:ilvl w:val="1"/>
          <w:numId w:val="1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преодоление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барьера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человеческого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фактора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с </w:t>
      </w:r>
    </w:p>
    <w:p w14:paraId="21820D83" w14:textId="77777777" w:rsidR="00404560" w:rsidRPr="0091701C" w:rsidRDefault="00C9248D" w:rsidP="00404560">
      <w:pPr>
        <w:tabs>
          <w:tab w:val="center" w:pos="1342"/>
          <w:tab w:val="center" w:pos="4229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помощью стратегического обучения</w:t>
      </w:r>
      <w:r w:rsidRPr="0091701C">
        <w:rPr>
          <w:sz w:val="28"/>
          <w:szCs w:val="28"/>
        </w:rPr>
        <w:t xml:space="preserve"> </w:t>
      </w:r>
    </w:p>
    <w:p w14:paraId="154D242C" w14:textId="77777777" w:rsidR="00404560" w:rsidRPr="0091701C" w:rsidRDefault="00404560" w:rsidP="00255BE5">
      <w:pPr>
        <w:widowControl/>
        <w:numPr>
          <w:ilvl w:val="1"/>
          <w:numId w:val="1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преодоление барьера ресурсов с помощью каскадирования </w:t>
      </w:r>
    </w:p>
    <w:p w14:paraId="4B716DB2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Системы показателей</w:t>
      </w:r>
      <w:r w:rsidR="00C9248D" w:rsidRPr="0091701C">
        <w:rPr>
          <w:sz w:val="28"/>
          <w:szCs w:val="28"/>
        </w:rPr>
        <w:t xml:space="preserve"> </w:t>
      </w:r>
    </w:p>
    <w:p w14:paraId="598A2AF7" w14:textId="77777777" w:rsidR="00404560" w:rsidRPr="0091701C" w:rsidRDefault="00404560" w:rsidP="00255BE5">
      <w:pPr>
        <w:widowControl/>
        <w:numPr>
          <w:ilvl w:val="1"/>
          <w:numId w:val="1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преодоление барьера видения с помощью перевода стратегии</w:t>
      </w:r>
      <w:r w:rsidR="00C9248D" w:rsidRPr="0091701C">
        <w:rPr>
          <w:sz w:val="28"/>
          <w:szCs w:val="28"/>
        </w:rPr>
        <w:t xml:space="preserve"> </w:t>
      </w:r>
    </w:p>
    <w:p w14:paraId="249F35C0" w14:textId="77777777" w:rsidR="00404560" w:rsidRPr="0091701C" w:rsidRDefault="00404560" w:rsidP="00255BE5">
      <w:pPr>
        <w:widowControl/>
        <w:numPr>
          <w:ilvl w:val="1"/>
          <w:numId w:val="1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нет правильного варианта</w:t>
      </w:r>
      <w:r w:rsidR="00C9248D" w:rsidRPr="0091701C">
        <w:rPr>
          <w:sz w:val="28"/>
          <w:szCs w:val="28"/>
        </w:rPr>
        <w:t xml:space="preserve"> </w:t>
      </w:r>
    </w:p>
    <w:p w14:paraId="0ADDCF6F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7A6B9024" w14:textId="77777777" w:rsidR="00404560" w:rsidRPr="0091701C" w:rsidRDefault="00C9248D" w:rsidP="00404560">
      <w:pPr>
        <w:tabs>
          <w:tab w:val="center" w:pos="2227"/>
          <w:tab w:val="center" w:pos="5268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11.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Различают три вида норм показателей:</w:t>
      </w:r>
      <w:r w:rsidRPr="0091701C">
        <w:rPr>
          <w:sz w:val="28"/>
          <w:szCs w:val="28"/>
        </w:rPr>
        <w:t xml:space="preserve"> </w:t>
      </w:r>
    </w:p>
    <w:p w14:paraId="0B85A579" w14:textId="77777777" w:rsidR="00404560" w:rsidRPr="0091701C" w:rsidRDefault="00404560" w:rsidP="00255BE5">
      <w:pPr>
        <w:widowControl/>
        <w:numPr>
          <w:ilvl w:val="1"/>
          <w:numId w:val="1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оперативные, тактические и стратегические</w:t>
      </w:r>
      <w:r w:rsidR="00C9248D" w:rsidRPr="0091701C">
        <w:rPr>
          <w:sz w:val="28"/>
          <w:szCs w:val="28"/>
        </w:rPr>
        <w:t xml:space="preserve"> </w:t>
      </w:r>
    </w:p>
    <w:p w14:paraId="2129D81E" w14:textId="77777777" w:rsidR="00404560" w:rsidRPr="0091701C" w:rsidRDefault="00404560" w:rsidP="00255BE5">
      <w:pPr>
        <w:widowControl/>
        <w:numPr>
          <w:ilvl w:val="1"/>
          <w:numId w:val="1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долгосрочные, среднесрочные и краткосрочные</w:t>
      </w:r>
      <w:r w:rsidR="00C9248D" w:rsidRPr="0091701C">
        <w:rPr>
          <w:sz w:val="28"/>
          <w:szCs w:val="28"/>
        </w:rPr>
        <w:t xml:space="preserve"> </w:t>
      </w:r>
    </w:p>
    <w:p w14:paraId="5D54C379" w14:textId="77777777" w:rsidR="00404560" w:rsidRPr="0091701C" w:rsidRDefault="00404560" w:rsidP="00255BE5">
      <w:pPr>
        <w:widowControl/>
        <w:numPr>
          <w:ilvl w:val="1"/>
          <w:numId w:val="1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запаздывающие, текущие и опережающие</w:t>
      </w:r>
      <w:r w:rsidR="00C9248D" w:rsidRPr="0091701C">
        <w:rPr>
          <w:sz w:val="28"/>
          <w:szCs w:val="28"/>
        </w:rPr>
        <w:t xml:space="preserve"> </w:t>
      </w:r>
    </w:p>
    <w:p w14:paraId="17DBEB3A" w14:textId="77777777" w:rsidR="00404560" w:rsidRPr="0091701C" w:rsidRDefault="00404560" w:rsidP="00255BE5">
      <w:pPr>
        <w:widowControl/>
        <w:numPr>
          <w:ilvl w:val="1"/>
          <w:numId w:val="1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количественные, качественные и смешанные</w:t>
      </w:r>
      <w:r w:rsidR="00C9248D" w:rsidRPr="0091701C">
        <w:rPr>
          <w:sz w:val="28"/>
          <w:szCs w:val="28"/>
        </w:rPr>
        <w:t xml:space="preserve"> </w:t>
      </w:r>
    </w:p>
    <w:p w14:paraId="6ADBC39E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0BEC8368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12.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Остаются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ли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показатели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сбалансированной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системы неизменными?</w:t>
      </w:r>
      <w:r w:rsidR="00C9248D" w:rsidRPr="0091701C">
        <w:rPr>
          <w:sz w:val="28"/>
          <w:szCs w:val="28"/>
        </w:rPr>
        <w:t xml:space="preserve"> </w:t>
      </w:r>
    </w:p>
    <w:p w14:paraId="0B79DBC4" w14:textId="77777777" w:rsidR="00404560" w:rsidRPr="0091701C" w:rsidRDefault="00404560" w:rsidP="00255BE5">
      <w:pPr>
        <w:widowControl/>
        <w:numPr>
          <w:ilvl w:val="1"/>
          <w:numId w:val="2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да, после разработки и утверждения изменять набор показателей </w:t>
      </w:r>
    </w:p>
    <w:p w14:paraId="5CF09D68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нельзя, так как это разрушит причинно-следственные отношения в ССП</w:t>
      </w:r>
      <w:r w:rsidR="00C9248D" w:rsidRPr="0091701C">
        <w:rPr>
          <w:sz w:val="28"/>
          <w:szCs w:val="28"/>
        </w:rPr>
        <w:t xml:space="preserve"> </w:t>
      </w:r>
    </w:p>
    <w:p w14:paraId="15D38942" w14:textId="77777777" w:rsidR="00404560" w:rsidRPr="0091701C" w:rsidRDefault="00404560" w:rsidP="00255BE5">
      <w:pPr>
        <w:widowControl/>
        <w:numPr>
          <w:ilvl w:val="1"/>
          <w:numId w:val="2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нет, изменять набор показателей можно в том случае, если </w:t>
      </w:r>
    </w:p>
    <w:p w14:paraId="6F4560B8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руководство не устраивают получаемые результаты</w:t>
      </w:r>
      <w:r w:rsidR="00C9248D" w:rsidRPr="0091701C">
        <w:rPr>
          <w:sz w:val="28"/>
          <w:szCs w:val="28"/>
        </w:rPr>
        <w:t xml:space="preserve"> </w:t>
      </w:r>
    </w:p>
    <w:p w14:paraId="539C7871" w14:textId="77777777" w:rsidR="00404560" w:rsidRPr="0091701C" w:rsidRDefault="00404560" w:rsidP="00255BE5">
      <w:pPr>
        <w:widowControl/>
        <w:numPr>
          <w:ilvl w:val="1"/>
          <w:numId w:val="2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набор показателей изменяется только в том случае, если </w:t>
      </w:r>
    </w:p>
    <w:p w14:paraId="34C55BCC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подвергается существенным изменениям стратегия организации</w:t>
      </w:r>
      <w:r w:rsidR="00C9248D" w:rsidRPr="0091701C">
        <w:rPr>
          <w:sz w:val="28"/>
          <w:szCs w:val="28"/>
        </w:rPr>
        <w:t xml:space="preserve"> </w:t>
      </w:r>
    </w:p>
    <w:p w14:paraId="125F654C" w14:textId="77777777" w:rsidR="00404560" w:rsidRPr="0091701C" w:rsidRDefault="00404560" w:rsidP="00255BE5">
      <w:pPr>
        <w:widowControl/>
        <w:numPr>
          <w:ilvl w:val="1"/>
          <w:numId w:val="2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ССП – это динамический инструмент, гибкий и способный </w:t>
      </w:r>
    </w:p>
    <w:p w14:paraId="70BDD352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изменяться в соответствии с окружающими условиями</w:t>
      </w:r>
      <w:r w:rsidR="00C9248D" w:rsidRPr="0091701C">
        <w:rPr>
          <w:sz w:val="28"/>
          <w:szCs w:val="28"/>
        </w:rPr>
        <w:t xml:space="preserve"> </w:t>
      </w:r>
    </w:p>
    <w:p w14:paraId="3D60F244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4B3AEFBF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>13.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Что из перечисленного относится к явным признакам потребности в изменении системы оценки результатов деятельности в организации?</w:t>
      </w:r>
      <w:r w:rsidR="00C9248D" w:rsidRPr="0091701C">
        <w:rPr>
          <w:sz w:val="28"/>
          <w:szCs w:val="28"/>
        </w:rPr>
        <w:t xml:space="preserve"> </w:t>
      </w:r>
    </w:p>
    <w:p w14:paraId="2F0C5272" w14:textId="77777777" w:rsidR="00404560" w:rsidRPr="0091701C" w:rsidRDefault="00404560" w:rsidP="00255BE5">
      <w:pPr>
        <w:widowControl/>
        <w:numPr>
          <w:ilvl w:val="1"/>
          <w:numId w:val="2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все результаты деятельности удовлетворительны, кроме прибыли</w:t>
      </w:r>
      <w:r w:rsidR="00C9248D" w:rsidRPr="0091701C">
        <w:rPr>
          <w:sz w:val="28"/>
          <w:szCs w:val="28"/>
        </w:rPr>
        <w:t xml:space="preserve"> </w:t>
      </w:r>
    </w:p>
    <w:p w14:paraId="06C3B403" w14:textId="77777777" w:rsidR="00404560" w:rsidRPr="0091701C" w:rsidRDefault="00404560" w:rsidP="00255BE5">
      <w:pPr>
        <w:widowControl/>
        <w:numPr>
          <w:ilvl w:val="1"/>
          <w:numId w:val="2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корпоративная стратегия недавно подверглась изменению</w:t>
      </w:r>
      <w:r w:rsidR="00C9248D" w:rsidRPr="0091701C">
        <w:rPr>
          <w:sz w:val="28"/>
          <w:szCs w:val="28"/>
        </w:rPr>
        <w:t xml:space="preserve"> </w:t>
      </w:r>
    </w:p>
    <w:p w14:paraId="1CDD8D57" w14:textId="77777777" w:rsidR="00404560" w:rsidRPr="0091701C" w:rsidRDefault="00404560" w:rsidP="00255BE5">
      <w:pPr>
        <w:widowControl/>
        <w:numPr>
          <w:ilvl w:val="1"/>
          <w:numId w:val="2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никто не замечает отсутствия отчетов о результатах деятельности</w:t>
      </w:r>
      <w:r w:rsidR="00C9248D" w:rsidRPr="0091701C">
        <w:rPr>
          <w:sz w:val="28"/>
          <w:szCs w:val="28"/>
        </w:rPr>
        <w:t xml:space="preserve"> </w:t>
      </w:r>
    </w:p>
    <w:p w14:paraId="7A84098F" w14:textId="77777777" w:rsidR="00404560" w:rsidRPr="0091701C" w:rsidRDefault="00404560" w:rsidP="00255BE5">
      <w:pPr>
        <w:widowControl/>
        <w:numPr>
          <w:ilvl w:val="1"/>
          <w:numId w:val="2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клиенты не покупают продукцию, хотя цены на нее не выше, чем у конкурентов</w:t>
      </w:r>
      <w:r w:rsidR="00C9248D" w:rsidRPr="0091701C">
        <w:rPr>
          <w:sz w:val="28"/>
          <w:szCs w:val="28"/>
        </w:rPr>
        <w:t xml:space="preserve"> </w:t>
      </w:r>
    </w:p>
    <w:p w14:paraId="366FB3AD" w14:textId="77777777" w:rsidR="00404560" w:rsidRPr="0091701C" w:rsidRDefault="00404560" w:rsidP="00255BE5">
      <w:pPr>
        <w:widowControl/>
        <w:numPr>
          <w:ilvl w:val="1"/>
          <w:numId w:val="2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все перечисленное верно</w:t>
      </w:r>
      <w:r w:rsidR="00C9248D" w:rsidRPr="0091701C">
        <w:rPr>
          <w:sz w:val="28"/>
          <w:szCs w:val="28"/>
        </w:rPr>
        <w:t xml:space="preserve"> </w:t>
      </w:r>
    </w:p>
    <w:p w14:paraId="764CD015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7BD7A678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14.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Назовите главную причину создания команды по разработке и внедрению ССП.</w:t>
      </w:r>
      <w:r w:rsidR="00C9248D" w:rsidRPr="0091701C">
        <w:rPr>
          <w:sz w:val="28"/>
          <w:szCs w:val="28"/>
        </w:rPr>
        <w:t xml:space="preserve"> </w:t>
      </w:r>
    </w:p>
    <w:p w14:paraId="1B1A38B7" w14:textId="77777777" w:rsidR="00404560" w:rsidRPr="0091701C" w:rsidRDefault="00404560" w:rsidP="00255BE5">
      <w:pPr>
        <w:widowControl/>
        <w:numPr>
          <w:ilvl w:val="1"/>
          <w:numId w:val="2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целесообразность распараллелить подбор показателей для разных </w:t>
      </w:r>
    </w:p>
    <w:p w14:paraId="57FE8657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составляющих между несколькими разработчиками для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ускорения процесса разработки</w:t>
      </w:r>
      <w:r w:rsidR="00C9248D" w:rsidRPr="0091701C">
        <w:rPr>
          <w:sz w:val="28"/>
          <w:szCs w:val="28"/>
        </w:rPr>
        <w:t xml:space="preserve"> </w:t>
      </w:r>
    </w:p>
    <w:p w14:paraId="5A74AAD8" w14:textId="77777777" w:rsidR="00404560" w:rsidRPr="0091701C" w:rsidRDefault="00404560" w:rsidP="00255BE5">
      <w:pPr>
        <w:widowControl/>
        <w:numPr>
          <w:ilvl w:val="1"/>
          <w:numId w:val="2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необходимость совещательного момента при отборе показателей и </w:t>
      </w:r>
    </w:p>
    <w:p w14:paraId="48CB083F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установке причинно-следственных связей между ними</w:t>
      </w:r>
      <w:r w:rsidR="00C9248D" w:rsidRPr="0091701C">
        <w:rPr>
          <w:sz w:val="28"/>
          <w:szCs w:val="28"/>
        </w:rPr>
        <w:t xml:space="preserve"> </w:t>
      </w:r>
    </w:p>
    <w:p w14:paraId="30082251" w14:textId="77777777" w:rsidR="00404560" w:rsidRPr="0091701C" w:rsidRDefault="00404560" w:rsidP="00255BE5">
      <w:pPr>
        <w:widowControl/>
        <w:numPr>
          <w:ilvl w:val="1"/>
          <w:numId w:val="2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ни один человек в организации, включая генерального директора, не обладает всеми знаниями стратегии, рынков, конкурентов, процессов и областей деятельности, необходимыми для создания</w:t>
      </w:r>
      <w:r w:rsidR="00C9248D" w:rsidRPr="0091701C">
        <w:rPr>
          <w:sz w:val="28"/>
          <w:szCs w:val="28"/>
        </w:rPr>
        <w:t xml:space="preserve"> </w:t>
      </w:r>
    </w:p>
    <w:p w14:paraId="43195791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ССП</w:t>
      </w:r>
      <w:r w:rsidR="00C9248D" w:rsidRPr="0091701C">
        <w:rPr>
          <w:sz w:val="28"/>
          <w:szCs w:val="28"/>
        </w:rPr>
        <w:t xml:space="preserve"> </w:t>
      </w:r>
    </w:p>
    <w:p w14:paraId="3E411CDC" w14:textId="77777777" w:rsidR="00404560" w:rsidRPr="0091701C" w:rsidRDefault="00404560" w:rsidP="00255BE5">
      <w:pPr>
        <w:widowControl/>
        <w:numPr>
          <w:ilvl w:val="1"/>
          <w:numId w:val="2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только эффективные команды используют в своей работе общий </w:t>
      </w:r>
    </w:p>
    <w:p w14:paraId="62FCECD3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подход, необходимый для создания ССП</w:t>
      </w:r>
      <w:r w:rsidR="00C9248D" w:rsidRPr="0091701C">
        <w:rPr>
          <w:sz w:val="28"/>
          <w:szCs w:val="28"/>
        </w:rPr>
        <w:t xml:space="preserve"> </w:t>
      </w:r>
    </w:p>
    <w:p w14:paraId="1C1650BE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1F2446B1" w14:textId="77777777" w:rsidR="00404560" w:rsidRPr="0091701C" w:rsidRDefault="00C9248D" w:rsidP="00404560">
      <w:pPr>
        <w:tabs>
          <w:tab w:val="center" w:pos="2227"/>
          <w:tab w:val="center" w:pos="5176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15.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Стратегической картой называется…</w:t>
      </w:r>
      <w:r w:rsidRPr="0091701C">
        <w:rPr>
          <w:sz w:val="28"/>
          <w:szCs w:val="28"/>
        </w:rPr>
        <w:t xml:space="preserve"> </w:t>
      </w:r>
    </w:p>
    <w:p w14:paraId="4DB8BA95" w14:textId="77777777" w:rsidR="00404560" w:rsidRPr="0091701C" w:rsidRDefault="00404560" w:rsidP="00255BE5">
      <w:pPr>
        <w:widowControl/>
        <w:numPr>
          <w:ilvl w:val="1"/>
          <w:numId w:val="2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перечень показателей с указанием их стратегических целей</w:t>
      </w:r>
      <w:r w:rsidR="00C9248D" w:rsidRPr="0091701C">
        <w:rPr>
          <w:sz w:val="28"/>
          <w:szCs w:val="28"/>
        </w:rPr>
        <w:t xml:space="preserve"> </w:t>
      </w:r>
    </w:p>
    <w:p w14:paraId="42DACE81" w14:textId="77777777" w:rsidR="00404560" w:rsidRPr="0091701C" w:rsidRDefault="00404560" w:rsidP="00255BE5">
      <w:pPr>
        <w:widowControl/>
        <w:numPr>
          <w:ilvl w:val="1"/>
          <w:numId w:val="2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графическое изображение рассказа о стратегии посредством </w:t>
      </w:r>
    </w:p>
    <w:p w14:paraId="5F3105AD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причинно-следственных отношений целей и показателей</w:t>
      </w:r>
      <w:r w:rsidR="00C9248D" w:rsidRPr="0091701C">
        <w:rPr>
          <w:sz w:val="28"/>
          <w:szCs w:val="28"/>
        </w:rPr>
        <w:t xml:space="preserve"> </w:t>
      </w:r>
    </w:p>
    <w:p w14:paraId="76B39D61" w14:textId="77777777" w:rsidR="00404560" w:rsidRPr="0091701C" w:rsidRDefault="00404560" w:rsidP="00255BE5">
      <w:pPr>
        <w:widowControl/>
        <w:numPr>
          <w:ilvl w:val="1"/>
          <w:numId w:val="2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перечень целей и их отношением к стратегии</w:t>
      </w:r>
      <w:r w:rsidR="00C9248D" w:rsidRPr="0091701C">
        <w:rPr>
          <w:sz w:val="28"/>
          <w:szCs w:val="28"/>
        </w:rPr>
        <w:t xml:space="preserve"> </w:t>
      </w:r>
    </w:p>
    <w:p w14:paraId="63A982C7" w14:textId="77777777" w:rsidR="00404560" w:rsidRPr="0091701C" w:rsidRDefault="00404560" w:rsidP="00255BE5">
      <w:pPr>
        <w:widowControl/>
        <w:numPr>
          <w:ilvl w:val="1"/>
          <w:numId w:val="2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нет правильного ответа</w:t>
      </w:r>
      <w:r w:rsidR="00C9248D" w:rsidRPr="0091701C">
        <w:rPr>
          <w:sz w:val="28"/>
          <w:szCs w:val="28"/>
        </w:rPr>
        <w:t xml:space="preserve"> </w:t>
      </w:r>
    </w:p>
    <w:p w14:paraId="790B05E6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16.Выберите правильное утверждение</w:t>
      </w:r>
      <w:r w:rsidR="00C9248D" w:rsidRPr="0091701C">
        <w:rPr>
          <w:sz w:val="28"/>
          <w:szCs w:val="28"/>
        </w:rPr>
        <w:t xml:space="preserve"> </w:t>
      </w:r>
    </w:p>
    <w:p w14:paraId="36EE4131" w14:textId="77777777" w:rsidR="00404560" w:rsidRPr="0091701C" w:rsidRDefault="00404560" w:rsidP="00255BE5">
      <w:pPr>
        <w:widowControl/>
        <w:numPr>
          <w:ilvl w:val="1"/>
          <w:numId w:val="5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 xml:space="preserve">В отличие от стратегии и целей, которые могут быть достигнуты с </w:t>
      </w:r>
    </w:p>
    <w:p w14:paraId="6D47B95C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течением времени, до конца выполнить миссию нельзя.</w:t>
      </w:r>
      <w:r w:rsidR="00C9248D" w:rsidRPr="0091701C">
        <w:rPr>
          <w:sz w:val="28"/>
          <w:szCs w:val="28"/>
        </w:rPr>
        <w:t xml:space="preserve"> </w:t>
      </w:r>
    </w:p>
    <w:p w14:paraId="739EDFFA" w14:textId="77777777" w:rsidR="00404560" w:rsidRPr="0091701C" w:rsidRDefault="00404560" w:rsidP="00255BE5">
      <w:pPr>
        <w:widowControl/>
        <w:numPr>
          <w:ilvl w:val="1"/>
          <w:numId w:val="5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Видение определяет основную цель организации – почему она </w:t>
      </w:r>
    </w:p>
    <w:p w14:paraId="310366D8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существует.</w:t>
      </w:r>
      <w:r w:rsidR="00C9248D" w:rsidRPr="0091701C">
        <w:rPr>
          <w:sz w:val="28"/>
          <w:szCs w:val="28"/>
        </w:rPr>
        <w:t xml:space="preserve"> </w:t>
      </w:r>
    </w:p>
    <w:p w14:paraId="6A8D2B08" w14:textId="77777777" w:rsidR="00404560" w:rsidRPr="0091701C" w:rsidRDefault="00404560" w:rsidP="00255BE5">
      <w:pPr>
        <w:widowControl/>
        <w:numPr>
          <w:ilvl w:val="1"/>
          <w:numId w:val="5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Миссия – это вечные принципы, которыми руководствуется организация.</w:t>
      </w:r>
      <w:r w:rsidR="00C9248D" w:rsidRPr="0091701C">
        <w:rPr>
          <w:sz w:val="28"/>
          <w:szCs w:val="28"/>
        </w:rPr>
        <w:t xml:space="preserve"> </w:t>
      </w:r>
    </w:p>
    <w:p w14:paraId="44B8C572" w14:textId="77777777" w:rsidR="00404560" w:rsidRPr="0091701C" w:rsidRDefault="00404560" w:rsidP="00255BE5">
      <w:pPr>
        <w:widowControl/>
        <w:numPr>
          <w:ilvl w:val="1"/>
          <w:numId w:val="5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Один из эффективных методов формулирования ценностей носит </w:t>
      </w:r>
    </w:p>
    <w:p w14:paraId="7F7B83B2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название «Пять почему».</w:t>
      </w:r>
      <w:r w:rsidR="00C9248D" w:rsidRPr="0091701C">
        <w:rPr>
          <w:sz w:val="28"/>
          <w:szCs w:val="28"/>
        </w:rPr>
        <w:t xml:space="preserve"> </w:t>
      </w:r>
    </w:p>
    <w:p w14:paraId="40784956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61A243E1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17.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Выберите правильное соответствие категорий составляющей обучения и развития.</w:t>
      </w:r>
      <w:r w:rsidR="00C9248D" w:rsidRPr="0091701C">
        <w:rPr>
          <w:sz w:val="28"/>
          <w:szCs w:val="28"/>
        </w:rPr>
        <w:t xml:space="preserve"> </w:t>
      </w:r>
    </w:p>
    <w:p w14:paraId="2912EE33" w14:textId="77777777" w:rsidR="00404560" w:rsidRPr="0091701C" w:rsidRDefault="00404560" w:rsidP="00255BE5">
      <w:pPr>
        <w:widowControl/>
        <w:numPr>
          <w:ilvl w:val="1"/>
          <w:numId w:val="3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стратегические технологии – мотивация и единая направленность</w:t>
      </w:r>
      <w:r w:rsidR="00C9248D" w:rsidRPr="0091701C">
        <w:rPr>
          <w:sz w:val="28"/>
          <w:szCs w:val="28"/>
        </w:rPr>
        <w:t xml:space="preserve"> </w:t>
      </w:r>
    </w:p>
    <w:p w14:paraId="5648DDBD" w14:textId="77777777" w:rsidR="00404560" w:rsidRPr="0091701C" w:rsidRDefault="00404560" w:rsidP="00255BE5">
      <w:pPr>
        <w:widowControl/>
        <w:numPr>
          <w:ilvl w:val="1"/>
          <w:numId w:val="3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стратегические компетенции – оценка способностей</w:t>
      </w:r>
      <w:r w:rsidR="00C9248D" w:rsidRPr="0091701C">
        <w:rPr>
          <w:sz w:val="28"/>
          <w:szCs w:val="28"/>
        </w:rPr>
        <w:t xml:space="preserve"> </w:t>
      </w:r>
    </w:p>
    <w:p w14:paraId="446F72E0" w14:textId="77777777" w:rsidR="00404560" w:rsidRPr="0091701C" w:rsidRDefault="00404560" w:rsidP="00255BE5">
      <w:pPr>
        <w:widowControl/>
        <w:numPr>
          <w:ilvl w:val="1"/>
          <w:numId w:val="3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атмосфера активности – оценка инструментария работников</w:t>
      </w:r>
      <w:r w:rsidR="00C9248D" w:rsidRPr="0091701C">
        <w:rPr>
          <w:sz w:val="28"/>
          <w:szCs w:val="28"/>
        </w:rPr>
        <w:t xml:space="preserve"> </w:t>
      </w:r>
    </w:p>
    <w:p w14:paraId="0296E5B4" w14:textId="77777777" w:rsidR="00404560" w:rsidRPr="0091701C" w:rsidRDefault="00404560" w:rsidP="00255BE5">
      <w:pPr>
        <w:widowControl/>
        <w:numPr>
          <w:ilvl w:val="1"/>
          <w:numId w:val="3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нет правильного ответа</w:t>
      </w:r>
      <w:r w:rsidR="00C9248D" w:rsidRPr="0091701C">
        <w:rPr>
          <w:sz w:val="28"/>
          <w:szCs w:val="28"/>
        </w:rPr>
        <w:t xml:space="preserve"> </w:t>
      </w:r>
    </w:p>
    <w:p w14:paraId="71F6D433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25379002" w14:textId="77777777" w:rsidR="00404560" w:rsidRPr="0091701C" w:rsidRDefault="00C9248D" w:rsidP="00404560">
      <w:pPr>
        <w:tabs>
          <w:tab w:val="center" w:pos="2227"/>
          <w:tab w:val="center" w:pos="4999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18.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Финансовая составляющая ССП…</w:t>
      </w:r>
      <w:r w:rsidRPr="0091701C">
        <w:rPr>
          <w:sz w:val="28"/>
          <w:szCs w:val="28"/>
        </w:rPr>
        <w:t xml:space="preserve"> </w:t>
      </w:r>
    </w:p>
    <w:p w14:paraId="5F9C6149" w14:textId="77777777" w:rsidR="00404560" w:rsidRPr="0091701C" w:rsidRDefault="00404560" w:rsidP="00255BE5">
      <w:pPr>
        <w:widowControl/>
        <w:numPr>
          <w:ilvl w:val="1"/>
          <w:numId w:val="3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содержит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только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запаздывающие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показатели,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факторы</w:t>
      </w:r>
      <w:r w:rsidR="00C9248D" w:rsidRPr="0091701C">
        <w:rPr>
          <w:sz w:val="28"/>
          <w:szCs w:val="28"/>
        </w:rPr>
        <w:t xml:space="preserve"> </w:t>
      </w:r>
    </w:p>
    <w:p w14:paraId="0D4D0F14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деятельности для которых содержатся в других составляющих</w:t>
      </w:r>
      <w:r w:rsidR="00C9248D" w:rsidRPr="0091701C">
        <w:rPr>
          <w:sz w:val="28"/>
          <w:szCs w:val="28"/>
        </w:rPr>
        <w:t xml:space="preserve"> </w:t>
      </w:r>
    </w:p>
    <w:p w14:paraId="604838C6" w14:textId="77777777" w:rsidR="00404560" w:rsidRPr="0091701C" w:rsidRDefault="00404560" w:rsidP="00255BE5">
      <w:pPr>
        <w:widowControl/>
        <w:numPr>
          <w:ilvl w:val="1"/>
          <w:numId w:val="3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должна содержать комплекс опережающих и запаздывающих </w:t>
      </w:r>
    </w:p>
    <w:p w14:paraId="4DB6DAD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индикаторов</w:t>
      </w:r>
      <w:r w:rsidR="00C9248D" w:rsidRPr="0091701C">
        <w:rPr>
          <w:sz w:val="28"/>
          <w:szCs w:val="28"/>
        </w:rPr>
        <w:t xml:space="preserve"> </w:t>
      </w:r>
    </w:p>
    <w:p w14:paraId="7AF68547" w14:textId="77777777" w:rsidR="00404560" w:rsidRPr="0091701C" w:rsidRDefault="00404560" w:rsidP="00255BE5">
      <w:pPr>
        <w:widowControl/>
        <w:numPr>
          <w:ilvl w:val="1"/>
          <w:numId w:val="3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содержит только запаздывающие показатели, для которых нельзя </w:t>
      </w:r>
    </w:p>
    <w:p w14:paraId="5E63FBD0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определить опережающие</w:t>
      </w:r>
      <w:r w:rsidR="00C9248D" w:rsidRPr="0091701C">
        <w:rPr>
          <w:sz w:val="28"/>
          <w:szCs w:val="28"/>
        </w:rPr>
        <w:t xml:space="preserve"> </w:t>
      </w:r>
    </w:p>
    <w:p w14:paraId="3CC040B1" w14:textId="77777777" w:rsidR="00404560" w:rsidRPr="0091701C" w:rsidRDefault="00404560" w:rsidP="00255BE5">
      <w:pPr>
        <w:widowControl/>
        <w:numPr>
          <w:ilvl w:val="1"/>
          <w:numId w:val="3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содержит только опережающие индикаторы</w:t>
      </w:r>
      <w:r w:rsidR="00C9248D" w:rsidRPr="0091701C">
        <w:rPr>
          <w:sz w:val="28"/>
          <w:szCs w:val="28"/>
        </w:rPr>
        <w:t xml:space="preserve"> </w:t>
      </w:r>
    </w:p>
    <w:p w14:paraId="367E8FE2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306292D1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19.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Возможно ли построение ССП не во всей организации, а в отдельном ее подразделении?</w:t>
      </w:r>
      <w:r w:rsidR="00C9248D" w:rsidRPr="0091701C">
        <w:rPr>
          <w:sz w:val="28"/>
          <w:szCs w:val="28"/>
        </w:rPr>
        <w:t xml:space="preserve"> </w:t>
      </w:r>
    </w:p>
    <w:p w14:paraId="50A71ADD" w14:textId="77777777" w:rsidR="00404560" w:rsidRPr="0091701C" w:rsidRDefault="00404560" w:rsidP="00255BE5">
      <w:pPr>
        <w:widowControl/>
        <w:numPr>
          <w:ilvl w:val="1"/>
          <w:numId w:val="3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нет, невозможно, так как в построении ССП должны участвовать </w:t>
      </w:r>
    </w:p>
    <w:p w14:paraId="35BE804E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представители всех функциональных направлений организации</w:t>
      </w:r>
      <w:r w:rsidR="00C9248D" w:rsidRPr="0091701C">
        <w:rPr>
          <w:sz w:val="28"/>
          <w:szCs w:val="28"/>
        </w:rPr>
        <w:t xml:space="preserve"> </w:t>
      </w:r>
    </w:p>
    <w:p w14:paraId="684CF904" w14:textId="77777777" w:rsidR="00404560" w:rsidRPr="0091701C" w:rsidRDefault="00404560" w:rsidP="00255BE5">
      <w:pPr>
        <w:widowControl/>
        <w:numPr>
          <w:ilvl w:val="1"/>
          <w:numId w:val="3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да, но подразделение должно обладать всем комплексом </w:t>
      </w:r>
    </w:p>
    <w:p w14:paraId="6BF9EFA2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характеристик, присущих цепочке создания стоимости в организации</w:t>
      </w:r>
      <w:r w:rsidR="00C9248D" w:rsidRPr="0091701C">
        <w:rPr>
          <w:sz w:val="28"/>
          <w:szCs w:val="28"/>
        </w:rPr>
        <w:t xml:space="preserve"> </w:t>
      </w:r>
    </w:p>
    <w:p w14:paraId="6E6B0A3E" w14:textId="77777777" w:rsidR="00404560" w:rsidRPr="0091701C" w:rsidRDefault="00404560" w:rsidP="00255BE5">
      <w:pPr>
        <w:widowControl/>
        <w:numPr>
          <w:ilvl w:val="1"/>
          <w:numId w:val="3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 xml:space="preserve">да, так как нет принципиальной разницы, начинать построение </w:t>
      </w:r>
    </w:p>
    <w:p w14:paraId="1B74D80C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ССП сверху вниз или </w:t>
      </w:r>
      <w:proofErr w:type="gramStart"/>
      <w:r w:rsidRPr="0091701C">
        <w:rPr>
          <w:sz w:val="28"/>
          <w:szCs w:val="28"/>
        </w:rPr>
        <w:t>снизу вверх</w:t>
      </w:r>
      <w:proofErr w:type="gramEnd"/>
      <w:r w:rsidRPr="0091701C">
        <w:rPr>
          <w:sz w:val="28"/>
          <w:szCs w:val="28"/>
        </w:rPr>
        <w:t>, начиная с любого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подразделения</w:t>
      </w:r>
      <w:r w:rsidR="00C9248D" w:rsidRPr="0091701C">
        <w:rPr>
          <w:sz w:val="28"/>
          <w:szCs w:val="28"/>
        </w:rPr>
        <w:t xml:space="preserve"> </w:t>
      </w:r>
    </w:p>
    <w:p w14:paraId="6C911102" w14:textId="77777777" w:rsidR="00404560" w:rsidRPr="0091701C" w:rsidRDefault="00404560" w:rsidP="00255BE5">
      <w:pPr>
        <w:widowControl/>
        <w:numPr>
          <w:ilvl w:val="1"/>
          <w:numId w:val="3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нет, так как стратегия, переводом которой в оперативные действия </w:t>
      </w:r>
    </w:p>
    <w:p w14:paraId="144672F7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занимается ССП, разработана и сформулирована для всей организации</w:t>
      </w:r>
      <w:r w:rsidR="00C9248D" w:rsidRPr="0091701C">
        <w:rPr>
          <w:sz w:val="28"/>
          <w:szCs w:val="28"/>
        </w:rPr>
        <w:t xml:space="preserve"> </w:t>
      </w:r>
    </w:p>
    <w:p w14:paraId="6DB51D4F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20.Для какой «дисциплины» является ключевым процессом быстрое продвижение на рынок?</w:t>
      </w:r>
      <w:r w:rsidR="00C9248D" w:rsidRPr="0091701C">
        <w:rPr>
          <w:sz w:val="28"/>
          <w:szCs w:val="28"/>
        </w:rPr>
        <w:t xml:space="preserve"> </w:t>
      </w:r>
    </w:p>
    <w:p w14:paraId="583246A6" w14:textId="77777777" w:rsidR="00404560" w:rsidRPr="0091701C" w:rsidRDefault="00404560" w:rsidP="00255BE5">
      <w:pPr>
        <w:widowControl/>
        <w:numPr>
          <w:ilvl w:val="1"/>
          <w:numId w:val="4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лидерство по продукту</w:t>
      </w:r>
      <w:r w:rsidR="00C9248D" w:rsidRPr="0091701C">
        <w:rPr>
          <w:sz w:val="28"/>
          <w:szCs w:val="28"/>
        </w:rPr>
        <w:t xml:space="preserve"> </w:t>
      </w:r>
    </w:p>
    <w:p w14:paraId="1BCD3E53" w14:textId="77777777" w:rsidR="00404560" w:rsidRPr="0091701C" w:rsidRDefault="00404560" w:rsidP="00255BE5">
      <w:pPr>
        <w:widowControl/>
        <w:numPr>
          <w:ilvl w:val="1"/>
          <w:numId w:val="4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тесные связи с клиентами</w:t>
      </w:r>
      <w:r w:rsidR="00C9248D" w:rsidRPr="0091701C">
        <w:rPr>
          <w:sz w:val="28"/>
          <w:szCs w:val="28"/>
        </w:rPr>
        <w:t xml:space="preserve"> </w:t>
      </w:r>
    </w:p>
    <w:p w14:paraId="2BDCBED6" w14:textId="77777777" w:rsidR="00404560" w:rsidRPr="0091701C" w:rsidRDefault="00404560" w:rsidP="00255BE5">
      <w:pPr>
        <w:widowControl/>
        <w:numPr>
          <w:ilvl w:val="1"/>
          <w:numId w:val="4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операционное совершенство</w:t>
      </w:r>
      <w:r w:rsidR="00C9248D" w:rsidRPr="0091701C">
        <w:rPr>
          <w:sz w:val="28"/>
          <w:szCs w:val="28"/>
        </w:rPr>
        <w:t xml:space="preserve"> </w:t>
      </w:r>
    </w:p>
    <w:p w14:paraId="4E91D28F" w14:textId="77777777" w:rsidR="00404560" w:rsidRPr="0091701C" w:rsidRDefault="00404560" w:rsidP="00255BE5">
      <w:pPr>
        <w:widowControl/>
        <w:numPr>
          <w:ilvl w:val="1"/>
          <w:numId w:val="4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для всех трех равнозначно</w:t>
      </w:r>
      <w:r w:rsidR="00C9248D" w:rsidRPr="0091701C">
        <w:rPr>
          <w:sz w:val="28"/>
          <w:szCs w:val="28"/>
        </w:rPr>
        <w:t xml:space="preserve"> </w:t>
      </w:r>
    </w:p>
    <w:p w14:paraId="4B47A857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1711FD21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21.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Для какой «дисциплины» покупательной ценности является ориентиром достижение низких цен?</w:t>
      </w:r>
      <w:r w:rsidR="00C9248D" w:rsidRPr="0091701C">
        <w:rPr>
          <w:sz w:val="28"/>
          <w:szCs w:val="28"/>
        </w:rPr>
        <w:t xml:space="preserve"> </w:t>
      </w:r>
    </w:p>
    <w:p w14:paraId="2828A791" w14:textId="77777777" w:rsidR="00404560" w:rsidRPr="0091701C" w:rsidRDefault="00404560" w:rsidP="00255BE5">
      <w:pPr>
        <w:widowControl/>
        <w:numPr>
          <w:ilvl w:val="1"/>
          <w:numId w:val="3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лидерство по продукту</w:t>
      </w:r>
      <w:r w:rsidR="00C9248D" w:rsidRPr="0091701C">
        <w:rPr>
          <w:sz w:val="28"/>
          <w:szCs w:val="28"/>
        </w:rPr>
        <w:t xml:space="preserve"> </w:t>
      </w:r>
    </w:p>
    <w:p w14:paraId="3AB13194" w14:textId="77777777" w:rsidR="00404560" w:rsidRPr="0091701C" w:rsidRDefault="00404560" w:rsidP="00255BE5">
      <w:pPr>
        <w:widowControl/>
        <w:numPr>
          <w:ilvl w:val="1"/>
          <w:numId w:val="3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тесные связи с клиентами</w:t>
      </w:r>
      <w:r w:rsidR="00C9248D" w:rsidRPr="0091701C">
        <w:rPr>
          <w:sz w:val="28"/>
          <w:szCs w:val="28"/>
        </w:rPr>
        <w:t xml:space="preserve"> </w:t>
      </w:r>
    </w:p>
    <w:p w14:paraId="3AC7D4AE" w14:textId="77777777" w:rsidR="00404560" w:rsidRPr="0091701C" w:rsidRDefault="00404560" w:rsidP="00255BE5">
      <w:pPr>
        <w:widowControl/>
        <w:numPr>
          <w:ilvl w:val="1"/>
          <w:numId w:val="3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операционное совершенство</w:t>
      </w:r>
      <w:r w:rsidR="00C9248D" w:rsidRPr="0091701C">
        <w:rPr>
          <w:sz w:val="28"/>
          <w:szCs w:val="28"/>
        </w:rPr>
        <w:t xml:space="preserve"> </w:t>
      </w:r>
    </w:p>
    <w:p w14:paraId="1F36EFDA" w14:textId="77777777" w:rsidR="00404560" w:rsidRPr="0091701C" w:rsidRDefault="00404560" w:rsidP="00255BE5">
      <w:pPr>
        <w:widowControl/>
        <w:numPr>
          <w:ilvl w:val="1"/>
          <w:numId w:val="3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для всех трех равнозначно</w:t>
      </w:r>
      <w:r w:rsidR="00C9248D" w:rsidRPr="0091701C">
        <w:rPr>
          <w:sz w:val="28"/>
          <w:szCs w:val="28"/>
        </w:rPr>
        <w:t xml:space="preserve"> </w:t>
      </w:r>
    </w:p>
    <w:p w14:paraId="199C5377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1D3ACAD5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22.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Выберите правильную функцию участника управленческой команды</w:t>
      </w:r>
      <w:r w:rsidR="00C9248D" w:rsidRPr="0091701C">
        <w:rPr>
          <w:sz w:val="28"/>
          <w:szCs w:val="28"/>
        </w:rPr>
        <w:t xml:space="preserve"> </w:t>
      </w:r>
    </w:p>
    <w:p w14:paraId="7384159B" w14:textId="77777777" w:rsidR="00404560" w:rsidRPr="0091701C" w:rsidRDefault="00404560" w:rsidP="00255BE5">
      <w:pPr>
        <w:widowControl/>
        <w:numPr>
          <w:ilvl w:val="1"/>
          <w:numId w:val="4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поддерживающий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руководитель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ССП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содействует </w:t>
      </w:r>
    </w:p>
    <w:p w14:paraId="2D3DDF6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формированию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эффективной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команды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посредством наставничества и поддержки</w:t>
      </w:r>
      <w:r w:rsidR="00C9248D" w:rsidRPr="0091701C">
        <w:rPr>
          <w:sz w:val="28"/>
          <w:szCs w:val="28"/>
        </w:rPr>
        <w:t xml:space="preserve"> </w:t>
      </w:r>
    </w:p>
    <w:p w14:paraId="39B07B9D" w14:textId="77777777" w:rsidR="00404560" w:rsidRPr="0091701C" w:rsidRDefault="00404560" w:rsidP="00255BE5">
      <w:pPr>
        <w:widowControl/>
        <w:numPr>
          <w:ilvl w:val="1"/>
          <w:numId w:val="4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члены команды представляют специальные знания хозяйственной </w:t>
      </w:r>
    </w:p>
    <w:p w14:paraId="4282FFEA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единицы или функциональных областей</w:t>
      </w:r>
      <w:r w:rsidR="00C9248D" w:rsidRPr="0091701C">
        <w:rPr>
          <w:sz w:val="28"/>
          <w:szCs w:val="28"/>
        </w:rPr>
        <w:t xml:space="preserve"> </w:t>
      </w:r>
    </w:p>
    <w:p w14:paraId="36A09198" w14:textId="77777777" w:rsidR="00404560" w:rsidRPr="0091701C" w:rsidRDefault="00404560" w:rsidP="00255BE5">
      <w:pPr>
        <w:widowControl/>
        <w:numPr>
          <w:ilvl w:val="1"/>
          <w:numId w:val="4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эксперт по организационным изменениям представляет команде </w:t>
      </w:r>
    </w:p>
    <w:p w14:paraId="48FE490A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ресурсы (как людские, так и финансовые)</w:t>
      </w:r>
      <w:r w:rsidR="00C9248D" w:rsidRPr="0091701C">
        <w:rPr>
          <w:sz w:val="28"/>
          <w:szCs w:val="28"/>
        </w:rPr>
        <w:t xml:space="preserve"> </w:t>
      </w:r>
    </w:p>
    <w:p w14:paraId="5E44CFC9" w14:textId="77777777" w:rsidR="00404560" w:rsidRPr="0091701C" w:rsidRDefault="00404560" w:rsidP="00255BE5">
      <w:pPr>
        <w:widowControl/>
        <w:numPr>
          <w:ilvl w:val="1"/>
          <w:numId w:val="4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ведущий специалист по ССП представляет команде справочную </w:t>
      </w:r>
    </w:p>
    <w:p w14:paraId="10E432FB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информацию по стратегии и методологии</w:t>
      </w:r>
      <w:r w:rsidR="00C9248D" w:rsidRPr="0091701C">
        <w:rPr>
          <w:sz w:val="28"/>
          <w:szCs w:val="28"/>
        </w:rPr>
        <w:t xml:space="preserve"> </w:t>
      </w:r>
    </w:p>
    <w:p w14:paraId="1D847C4F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7EA1B438" w14:textId="77777777" w:rsidR="00404560" w:rsidRPr="0091701C" w:rsidRDefault="00C9248D" w:rsidP="00404560">
      <w:pPr>
        <w:tabs>
          <w:tab w:val="center" w:pos="2227"/>
          <w:tab w:val="center" w:pos="4720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23.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Паспорт показателя содержит:</w:t>
      </w:r>
      <w:r w:rsidRPr="0091701C">
        <w:rPr>
          <w:sz w:val="28"/>
          <w:szCs w:val="28"/>
        </w:rPr>
        <w:t xml:space="preserve"> </w:t>
      </w:r>
    </w:p>
    <w:p w14:paraId="1C8BBA2A" w14:textId="77777777" w:rsidR="00404560" w:rsidRPr="0091701C" w:rsidRDefault="00404560" w:rsidP="00255BE5">
      <w:pPr>
        <w:widowControl/>
        <w:numPr>
          <w:ilvl w:val="1"/>
          <w:numId w:val="5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>справочный материал о показателе</w:t>
      </w:r>
      <w:r w:rsidR="00C9248D" w:rsidRPr="0091701C">
        <w:rPr>
          <w:sz w:val="28"/>
          <w:szCs w:val="28"/>
        </w:rPr>
        <w:t xml:space="preserve"> </w:t>
      </w:r>
    </w:p>
    <w:p w14:paraId="37718D70" w14:textId="77777777" w:rsidR="00404560" w:rsidRPr="0091701C" w:rsidRDefault="00404560" w:rsidP="00255BE5">
      <w:pPr>
        <w:widowControl/>
        <w:numPr>
          <w:ilvl w:val="1"/>
          <w:numId w:val="5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характеристики показателя</w:t>
      </w:r>
      <w:r w:rsidR="00C9248D" w:rsidRPr="0091701C">
        <w:rPr>
          <w:sz w:val="28"/>
          <w:szCs w:val="28"/>
        </w:rPr>
        <w:t xml:space="preserve"> </w:t>
      </w:r>
    </w:p>
    <w:p w14:paraId="1A4BD3A9" w14:textId="77777777" w:rsidR="00404560" w:rsidRPr="0091701C" w:rsidRDefault="00404560" w:rsidP="00255BE5">
      <w:pPr>
        <w:widowControl/>
        <w:numPr>
          <w:ilvl w:val="1"/>
          <w:numId w:val="5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расчет и характеристику данных</w:t>
      </w:r>
      <w:r w:rsidR="00C9248D" w:rsidRPr="0091701C">
        <w:rPr>
          <w:sz w:val="28"/>
          <w:szCs w:val="28"/>
        </w:rPr>
        <w:t xml:space="preserve"> </w:t>
      </w:r>
    </w:p>
    <w:p w14:paraId="6A03C94B" w14:textId="77777777" w:rsidR="00404560" w:rsidRPr="0091701C" w:rsidRDefault="00404560" w:rsidP="00255BE5">
      <w:pPr>
        <w:widowControl/>
        <w:numPr>
          <w:ilvl w:val="1"/>
          <w:numId w:val="5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информацию о результатах деятельности</w:t>
      </w:r>
      <w:r w:rsidR="00C9248D" w:rsidRPr="0091701C">
        <w:rPr>
          <w:sz w:val="28"/>
          <w:szCs w:val="28"/>
        </w:rPr>
        <w:t xml:space="preserve"> </w:t>
      </w:r>
    </w:p>
    <w:p w14:paraId="2E4E265A" w14:textId="77777777" w:rsidR="00404560" w:rsidRPr="0091701C" w:rsidRDefault="00404560" w:rsidP="00255BE5">
      <w:pPr>
        <w:widowControl/>
        <w:numPr>
          <w:ilvl w:val="1"/>
          <w:numId w:val="5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все перечисленное верно</w:t>
      </w:r>
      <w:r w:rsidR="00C9248D" w:rsidRPr="0091701C">
        <w:rPr>
          <w:sz w:val="28"/>
          <w:szCs w:val="28"/>
        </w:rPr>
        <w:t xml:space="preserve"> </w:t>
      </w:r>
    </w:p>
    <w:p w14:paraId="072217F3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41FD832B" w14:textId="77777777" w:rsidR="00404560" w:rsidRPr="0091701C" w:rsidRDefault="00C9248D" w:rsidP="00404560">
      <w:pPr>
        <w:tabs>
          <w:tab w:val="center" w:pos="2227"/>
          <w:tab w:val="center" w:pos="5560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24.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Наличие финансовых показателей в ССП…</w:t>
      </w:r>
      <w:r w:rsidRPr="0091701C">
        <w:rPr>
          <w:sz w:val="28"/>
          <w:szCs w:val="28"/>
        </w:rPr>
        <w:t xml:space="preserve"> </w:t>
      </w:r>
    </w:p>
    <w:p w14:paraId="359DE3CF" w14:textId="77777777" w:rsidR="00404560" w:rsidRPr="0091701C" w:rsidRDefault="00404560" w:rsidP="00255BE5">
      <w:pPr>
        <w:widowControl/>
        <w:numPr>
          <w:ilvl w:val="1"/>
          <w:numId w:val="4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не требуется для некоммерческих организаций</w:t>
      </w:r>
      <w:r w:rsidR="00C9248D" w:rsidRPr="0091701C">
        <w:rPr>
          <w:sz w:val="28"/>
          <w:szCs w:val="28"/>
        </w:rPr>
        <w:t xml:space="preserve"> </w:t>
      </w:r>
    </w:p>
    <w:p w14:paraId="05395837" w14:textId="77777777" w:rsidR="00404560" w:rsidRPr="0091701C" w:rsidRDefault="00404560" w:rsidP="00255BE5">
      <w:pPr>
        <w:widowControl/>
        <w:numPr>
          <w:ilvl w:val="1"/>
          <w:numId w:val="4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не требуется для государственных организаций</w:t>
      </w:r>
      <w:r w:rsidR="00C9248D" w:rsidRPr="0091701C">
        <w:rPr>
          <w:sz w:val="28"/>
          <w:szCs w:val="28"/>
        </w:rPr>
        <w:t xml:space="preserve"> </w:t>
      </w:r>
    </w:p>
    <w:p w14:paraId="03F9EB8F" w14:textId="77777777" w:rsidR="00404560" w:rsidRPr="0091701C" w:rsidRDefault="00404560" w:rsidP="00255BE5">
      <w:pPr>
        <w:widowControl/>
        <w:numPr>
          <w:ilvl w:val="1"/>
          <w:numId w:val="4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требуется только для коммерческих организаций</w:t>
      </w:r>
      <w:r w:rsidR="00C9248D" w:rsidRPr="0091701C">
        <w:rPr>
          <w:sz w:val="28"/>
          <w:szCs w:val="28"/>
        </w:rPr>
        <w:t xml:space="preserve"> </w:t>
      </w:r>
    </w:p>
    <w:p w14:paraId="25CE7B8E" w14:textId="77777777" w:rsidR="00404560" w:rsidRPr="0091701C" w:rsidRDefault="00404560" w:rsidP="00255BE5">
      <w:pPr>
        <w:widowControl/>
        <w:numPr>
          <w:ilvl w:val="1"/>
          <w:numId w:val="4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необходимо независимо от того, для какой организации она </w:t>
      </w:r>
    </w:p>
    <w:p w14:paraId="7D66CFAC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составлена – частной, некоммерческой или государственной</w:t>
      </w:r>
      <w:r w:rsidR="00C9248D" w:rsidRPr="0091701C">
        <w:rPr>
          <w:sz w:val="28"/>
          <w:szCs w:val="28"/>
        </w:rPr>
        <w:t xml:space="preserve"> </w:t>
      </w:r>
    </w:p>
    <w:p w14:paraId="6C39F88F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0701888E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25.В каком порядке происходит построение ССП и стратегической карты?</w:t>
      </w:r>
      <w:r w:rsidR="00C9248D" w:rsidRPr="0091701C">
        <w:rPr>
          <w:sz w:val="28"/>
          <w:szCs w:val="28"/>
        </w:rPr>
        <w:t xml:space="preserve"> </w:t>
      </w:r>
    </w:p>
    <w:p w14:paraId="60E053C6" w14:textId="77777777" w:rsidR="00404560" w:rsidRPr="0091701C" w:rsidRDefault="00404560" w:rsidP="00255BE5">
      <w:pPr>
        <w:widowControl/>
        <w:numPr>
          <w:ilvl w:val="1"/>
          <w:numId w:val="3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показатели и причинно-следственные связи разрабатываются параллельно от финансовой составляющей к составляющей обучения и развития персонала</w:t>
      </w:r>
      <w:r w:rsidR="00C9248D" w:rsidRPr="0091701C">
        <w:rPr>
          <w:sz w:val="28"/>
          <w:szCs w:val="28"/>
        </w:rPr>
        <w:t xml:space="preserve"> </w:t>
      </w:r>
    </w:p>
    <w:p w14:paraId="18FAC8DF" w14:textId="77777777" w:rsidR="00404560" w:rsidRPr="0091701C" w:rsidRDefault="00404560" w:rsidP="00255BE5">
      <w:pPr>
        <w:widowControl/>
        <w:numPr>
          <w:ilvl w:val="1"/>
          <w:numId w:val="3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показатели ССП разрабатываются от финансовой составляющей к составляющей обучения и развития персонала, а </w:t>
      </w:r>
      <w:proofErr w:type="spellStart"/>
      <w:r w:rsidRPr="0091701C">
        <w:rPr>
          <w:sz w:val="28"/>
          <w:szCs w:val="28"/>
        </w:rPr>
        <w:t>причинноследственные</w:t>
      </w:r>
      <w:proofErr w:type="spellEnd"/>
      <w:r w:rsidRPr="0091701C">
        <w:rPr>
          <w:sz w:val="28"/>
          <w:szCs w:val="28"/>
        </w:rPr>
        <w:t xml:space="preserve"> связи от составляющей обучения и развития персонала к финансовой составляющей</w:t>
      </w:r>
      <w:r w:rsidR="00C9248D" w:rsidRPr="0091701C">
        <w:rPr>
          <w:sz w:val="28"/>
          <w:szCs w:val="28"/>
        </w:rPr>
        <w:t xml:space="preserve"> </w:t>
      </w:r>
    </w:p>
    <w:p w14:paraId="67F8C2BD" w14:textId="77777777" w:rsidR="00404560" w:rsidRPr="0091701C" w:rsidRDefault="00404560" w:rsidP="00255BE5">
      <w:pPr>
        <w:widowControl/>
        <w:numPr>
          <w:ilvl w:val="1"/>
          <w:numId w:val="3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показатели и причинно-следственные связи разрабатываются параллельно от составляющей обучения и развития персонала к финансовой составляющей</w:t>
      </w:r>
      <w:r w:rsidR="00C9248D" w:rsidRPr="0091701C">
        <w:rPr>
          <w:sz w:val="28"/>
          <w:szCs w:val="28"/>
        </w:rPr>
        <w:t xml:space="preserve"> </w:t>
      </w:r>
    </w:p>
    <w:p w14:paraId="4D53C18C" w14:textId="77777777" w:rsidR="00404560" w:rsidRPr="0091701C" w:rsidRDefault="00404560" w:rsidP="00255BE5">
      <w:pPr>
        <w:widowControl/>
        <w:numPr>
          <w:ilvl w:val="1"/>
          <w:numId w:val="3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показатели ССП разрабатываются от составляющей обучения и развития персонала к финансовой составляющей, а </w:t>
      </w:r>
      <w:proofErr w:type="spellStart"/>
      <w:r w:rsidRPr="0091701C">
        <w:rPr>
          <w:sz w:val="28"/>
          <w:szCs w:val="28"/>
        </w:rPr>
        <w:t>причинноследственные</w:t>
      </w:r>
      <w:proofErr w:type="spellEnd"/>
      <w:r w:rsidRPr="0091701C">
        <w:rPr>
          <w:sz w:val="28"/>
          <w:szCs w:val="28"/>
        </w:rPr>
        <w:t xml:space="preserve"> связи от финансовой составляющей к составляющей обучения и развития персонала</w:t>
      </w:r>
      <w:r w:rsidR="00C9248D" w:rsidRPr="0091701C">
        <w:rPr>
          <w:sz w:val="28"/>
          <w:szCs w:val="28"/>
        </w:rPr>
        <w:t xml:space="preserve"> </w:t>
      </w:r>
    </w:p>
    <w:p w14:paraId="2134FF7D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093A19E8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26.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Какой критерий является ключевым при определении приоритетности инициативы?</w:t>
      </w:r>
      <w:r w:rsidR="00C9248D" w:rsidRPr="0091701C">
        <w:rPr>
          <w:sz w:val="28"/>
          <w:szCs w:val="28"/>
        </w:rPr>
        <w:t xml:space="preserve"> </w:t>
      </w:r>
    </w:p>
    <w:p w14:paraId="1500954D" w14:textId="77777777" w:rsidR="00404560" w:rsidRPr="0091701C" w:rsidRDefault="00404560" w:rsidP="00255BE5">
      <w:pPr>
        <w:widowControl/>
        <w:numPr>
          <w:ilvl w:val="1"/>
          <w:numId w:val="3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поддержка инициативы руководством компании</w:t>
      </w:r>
      <w:r w:rsidR="00C9248D" w:rsidRPr="0091701C">
        <w:rPr>
          <w:sz w:val="28"/>
          <w:szCs w:val="28"/>
        </w:rPr>
        <w:t xml:space="preserve"> </w:t>
      </w:r>
    </w:p>
    <w:p w14:paraId="526C7168" w14:textId="77777777" w:rsidR="00404560" w:rsidRPr="0091701C" w:rsidRDefault="00404560" w:rsidP="00255BE5">
      <w:pPr>
        <w:widowControl/>
        <w:numPr>
          <w:ilvl w:val="1"/>
          <w:numId w:val="3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связь инициативы со стратегией организации</w:t>
      </w:r>
      <w:r w:rsidR="00C9248D" w:rsidRPr="0091701C">
        <w:rPr>
          <w:sz w:val="28"/>
          <w:szCs w:val="28"/>
        </w:rPr>
        <w:t xml:space="preserve"> </w:t>
      </w:r>
    </w:p>
    <w:p w14:paraId="254772BB" w14:textId="77777777" w:rsidR="00404560" w:rsidRPr="0091701C" w:rsidRDefault="00404560" w:rsidP="00255BE5">
      <w:pPr>
        <w:widowControl/>
        <w:numPr>
          <w:ilvl w:val="1"/>
          <w:numId w:val="3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наличие необходимых ресурсов</w:t>
      </w:r>
      <w:r w:rsidR="00C9248D" w:rsidRPr="0091701C">
        <w:rPr>
          <w:sz w:val="28"/>
          <w:szCs w:val="28"/>
        </w:rPr>
        <w:t xml:space="preserve"> </w:t>
      </w:r>
    </w:p>
    <w:p w14:paraId="41094281" w14:textId="77777777" w:rsidR="00404560" w:rsidRPr="0091701C" w:rsidRDefault="00404560" w:rsidP="00255BE5">
      <w:pPr>
        <w:widowControl/>
        <w:numPr>
          <w:ilvl w:val="1"/>
          <w:numId w:val="3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>экономическая обоснованность инициативы</w:t>
      </w:r>
      <w:r w:rsidR="00C9248D" w:rsidRPr="0091701C">
        <w:rPr>
          <w:sz w:val="28"/>
          <w:szCs w:val="28"/>
        </w:rPr>
        <w:t xml:space="preserve"> </w:t>
      </w:r>
    </w:p>
    <w:p w14:paraId="1B492F26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61A287F0" w14:textId="77777777" w:rsidR="00404560" w:rsidRPr="0091701C" w:rsidRDefault="00C9248D" w:rsidP="00404560">
      <w:pPr>
        <w:tabs>
          <w:tab w:val="center" w:pos="2227"/>
          <w:tab w:val="center" w:pos="4917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27.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Количество показателей в ССП…</w:t>
      </w:r>
      <w:r w:rsidRPr="0091701C">
        <w:rPr>
          <w:sz w:val="28"/>
          <w:szCs w:val="28"/>
        </w:rPr>
        <w:t xml:space="preserve"> </w:t>
      </w:r>
    </w:p>
    <w:p w14:paraId="3345F8CD" w14:textId="77777777" w:rsidR="00404560" w:rsidRPr="0091701C" w:rsidRDefault="00404560" w:rsidP="00255BE5">
      <w:pPr>
        <w:widowControl/>
        <w:numPr>
          <w:ilvl w:val="1"/>
          <w:numId w:val="3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должно быть точно равным 12-ти – по одному запаздывающему на </w:t>
      </w:r>
    </w:p>
    <w:p w14:paraId="1E66988E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составляющую и по два опережающих показателя на один запаздывающий</w:t>
      </w:r>
      <w:r w:rsidR="00C9248D" w:rsidRPr="0091701C">
        <w:rPr>
          <w:sz w:val="28"/>
          <w:szCs w:val="28"/>
        </w:rPr>
        <w:t xml:space="preserve"> </w:t>
      </w:r>
    </w:p>
    <w:p w14:paraId="60F74F62" w14:textId="77777777" w:rsidR="00404560" w:rsidRPr="0091701C" w:rsidRDefault="00404560" w:rsidP="00255BE5">
      <w:pPr>
        <w:widowControl/>
        <w:numPr>
          <w:ilvl w:val="1"/>
          <w:numId w:val="3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не регламентировано и может достигать для большой корпорации</w:t>
      </w:r>
      <w:r w:rsidR="00C9248D" w:rsidRPr="0091701C">
        <w:rPr>
          <w:sz w:val="28"/>
          <w:szCs w:val="28"/>
        </w:rPr>
        <w:t xml:space="preserve"> </w:t>
      </w:r>
    </w:p>
    <w:p w14:paraId="0AAD4D9A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200 и более</w:t>
      </w:r>
      <w:r w:rsidR="00C9248D" w:rsidRPr="0091701C">
        <w:rPr>
          <w:sz w:val="28"/>
          <w:szCs w:val="28"/>
        </w:rPr>
        <w:t xml:space="preserve"> </w:t>
      </w:r>
    </w:p>
    <w:p w14:paraId="3586CF1C" w14:textId="77777777" w:rsidR="00404560" w:rsidRPr="0091701C" w:rsidRDefault="00404560" w:rsidP="00255BE5">
      <w:pPr>
        <w:widowControl/>
        <w:numPr>
          <w:ilvl w:val="1"/>
          <w:numId w:val="3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должно быть не более 15</w:t>
      </w:r>
      <w:r w:rsidR="00C9248D" w:rsidRPr="0091701C">
        <w:rPr>
          <w:sz w:val="28"/>
          <w:szCs w:val="28"/>
        </w:rPr>
        <w:t xml:space="preserve"> </w:t>
      </w:r>
    </w:p>
    <w:p w14:paraId="0FC42790" w14:textId="77777777" w:rsidR="00404560" w:rsidRPr="0091701C" w:rsidRDefault="00404560" w:rsidP="00255BE5">
      <w:pPr>
        <w:widowControl/>
        <w:numPr>
          <w:ilvl w:val="1"/>
          <w:numId w:val="3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оптимально равно 20 – 25</w:t>
      </w:r>
      <w:r w:rsidR="00C9248D" w:rsidRPr="0091701C">
        <w:rPr>
          <w:sz w:val="28"/>
          <w:szCs w:val="28"/>
        </w:rPr>
        <w:t xml:space="preserve"> </w:t>
      </w:r>
    </w:p>
    <w:p w14:paraId="732E703D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5794C573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28.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Цель какой составляющей ССП можно сформулировать, ответив на вопрос: «В чем покупательная ценность предложения компании?»</w:t>
      </w:r>
      <w:r w:rsidR="00C9248D" w:rsidRPr="0091701C">
        <w:rPr>
          <w:sz w:val="28"/>
          <w:szCs w:val="28"/>
        </w:rPr>
        <w:t xml:space="preserve"> </w:t>
      </w:r>
    </w:p>
    <w:p w14:paraId="0167BF32" w14:textId="77777777" w:rsidR="00404560" w:rsidRPr="0091701C" w:rsidRDefault="00404560" w:rsidP="00255BE5">
      <w:pPr>
        <w:widowControl/>
        <w:numPr>
          <w:ilvl w:val="1"/>
          <w:numId w:val="4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клиентской составляющей</w:t>
      </w:r>
      <w:r w:rsidR="00C9248D" w:rsidRPr="0091701C">
        <w:rPr>
          <w:sz w:val="28"/>
          <w:szCs w:val="28"/>
        </w:rPr>
        <w:t xml:space="preserve"> </w:t>
      </w:r>
    </w:p>
    <w:p w14:paraId="041EA2A8" w14:textId="77777777" w:rsidR="00404560" w:rsidRPr="0091701C" w:rsidRDefault="00404560" w:rsidP="00255BE5">
      <w:pPr>
        <w:widowControl/>
        <w:numPr>
          <w:ilvl w:val="1"/>
          <w:numId w:val="4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финансовой составляющей</w:t>
      </w:r>
      <w:r w:rsidR="00C9248D" w:rsidRPr="0091701C">
        <w:rPr>
          <w:sz w:val="28"/>
          <w:szCs w:val="28"/>
        </w:rPr>
        <w:t xml:space="preserve"> </w:t>
      </w:r>
    </w:p>
    <w:p w14:paraId="2652B112" w14:textId="77777777" w:rsidR="00404560" w:rsidRPr="0091701C" w:rsidRDefault="00404560" w:rsidP="00255BE5">
      <w:pPr>
        <w:widowControl/>
        <w:numPr>
          <w:ilvl w:val="1"/>
          <w:numId w:val="4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составляющей внутренних процессов</w:t>
      </w:r>
      <w:r w:rsidR="00C9248D" w:rsidRPr="0091701C">
        <w:rPr>
          <w:sz w:val="28"/>
          <w:szCs w:val="28"/>
        </w:rPr>
        <w:t xml:space="preserve"> </w:t>
      </w:r>
    </w:p>
    <w:p w14:paraId="4D5FBAB1" w14:textId="77777777" w:rsidR="00404560" w:rsidRPr="0091701C" w:rsidRDefault="00404560" w:rsidP="00255BE5">
      <w:pPr>
        <w:widowControl/>
        <w:numPr>
          <w:ilvl w:val="1"/>
          <w:numId w:val="4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составляющей обучения и развития персонала</w:t>
      </w:r>
      <w:r w:rsidR="00C9248D" w:rsidRPr="0091701C">
        <w:rPr>
          <w:sz w:val="28"/>
          <w:szCs w:val="28"/>
        </w:rPr>
        <w:t xml:space="preserve"> </w:t>
      </w:r>
    </w:p>
    <w:p w14:paraId="6C89E6DC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016A8441" w14:textId="77777777" w:rsidR="00404560" w:rsidRPr="0091701C" w:rsidRDefault="00C9248D" w:rsidP="00404560">
      <w:pPr>
        <w:tabs>
          <w:tab w:val="center" w:pos="2227"/>
          <w:tab w:val="center" w:pos="4527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29.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Показатели ССП бывают…</w:t>
      </w:r>
      <w:r w:rsidRPr="0091701C">
        <w:rPr>
          <w:sz w:val="28"/>
          <w:szCs w:val="28"/>
        </w:rPr>
        <w:t xml:space="preserve"> </w:t>
      </w:r>
    </w:p>
    <w:p w14:paraId="6E606EAD" w14:textId="77777777" w:rsidR="00404560" w:rsidRPr="0091701C" w:rsidRDefault="00404560" w:rsidP="00255BE5">
      <w:pPr>
        <w:widowControl/>
        <w:numPr>
          <w:ilvl w:val="1"/>
          <w:numId w:val="3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выраженными количественно или качественно</w:t>
      </w:r>
      <w:r w:rsidR="00C9248D" w:rsidRPr="0091701C">
        <w:rPr>
          <w:sz w:val="28"/>
          <w:szCs w:val="28"/>
        </w:rPr>
        <w:t xml:space="preserve"> </w:t>
      </w:r>
    </w:p>
    <w:p w14:paraId="0482E47B" w14:textId="77777777" w:rsidR="00404560" w:rsidRPr="0091701C" w:rsidRDefault="00404560" w:rsidP="00255BE5">
      <w:pPr>
        <w:widowControl/>
        <w:numPr>
          <w:ilvl w:val="1"/>
          <w:numId w:val="3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материальными и нематериальными</w:t>
      </w:r>
      <w:r w:rsidR="00C9248D" w:rsidRPr="0091701C">
        <w:rPr>
          <w:sz w:val="28"/>
          <w:szCs w:val="28"/>
        </w:rPr>
        <w:t xml:space="preserve"> </w:t>
      </w:r>
    </w:p>
    <w:p w14:paraId="2C83E47A" w14:textId="77777777" w:rsidR="00404560" w:rsidRPr="0091701C" w:rsidRDefault="00404560" w:rsidP="00255BE5">
      <w:pPr>
        <w:widowControl/>
        <w:numPr>
          <w:ilvl w:val="1"/>
          <w:numId w:val="3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запаздывающими и опережающими</w:t>
      </w:r>
      <w:r w:rsidR="00C9248D" w:rsidRPr="0091701C">
        <w:rPr>
          <w:sz w:val="28"/>
          <w:szCs w:val="28"/>
        </w:rPr>
        <w:t xml:space="preserve"> </w:t>
      </w:r>
    </w:p>
    <w:p w14:paraId="5AE0F316" w14:textId="77777777" w:rsidR="00404560" w:rsidRPr="0091701C" w:rsidRDefault="00404560" w:rsidP="00255BE5">
      <w:pPr>
        <w:widowControl/>
        <w:numPr>
          <w:ilvl w:val="1"/>
          <w:numId w:val="3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прямыми и косвенными</w:t>
      </w:r>
      <w:r w:rsidR="00C9248D" w:rsidRPr="0091701C">
        <w:rPr>
          <w:sz w:val="28"/>
          <w:szCs w:val="28"/>
        </w:rPr>
        <w:t xml:space="preserve"> </w:t>
      </w:r>
    </w:p>
    <w:p w14:paraId="02DA79DF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1282228D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30.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Установите соответствие между показателями оценки процесса и их характеристиками:</w:t>
      </w:r>
      <w:r w:rsidR="00C9248D" w:rsidRPr="0091701C">
        <w:rPr>
          <w:sz w:val="28"/>
          <w:szCs w:val="28"/>
        </w:rPr>
        <w:t xml:space="preserve"> </w:t>
      </w:r>
    </w:p>
    <w:p w14:paraId="25743A17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76E55E0B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Показатели:</w:t>
      </w:r>
      <w:r w:rsidR="00C9248D" w:rsidRPr="0091701C">
        <w:rPr>
          <w:sz w:val="28"/>
          <w:szCs w:val="28"/>
        </w:rPr>
        <w:t xml:space="preserve"> </w:t>
      </w:r>
    </w:p>
    <w:p w14:paraId="5855B618" w14:textId="77777777" w:rsidR="00404560" w:rsidRPr="0091701C" w:rsidRDefault="00404560" w:rsidP="00255BE5">
      <w:pPr>
        <w:widowControl/>
        <w:numPr>
          <w:ilvl w:val="1"/>
          <w:numId w:val="4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результативность</w:t>
      </w:r>
      <w:r w:rsidR="00C9248D" w:rsidRPr="0091701C">
        <w:rPr>
          <w:sz w:val="28"/>
          <w:szCs w:val="28"/>
        </w:rPr>
        <w:t xml:space="preserve"> </w:t>
      </w:r>
    </w:p>
    <w:p w14:paraId="6B379859" w14:textId="77777777" w:rsidR="00404560" w:rsidRPr="0091701C" w:rsidRDefault="00404560" w:rsidP="00255BE5">
      <w:pPr>
        <w:widowControl/>
        <w:numPr>
          <w:ilvl w:val="1"/>
          <w:numId w:val="4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гибкость</w:t>
      </w:r>
      <w:r w:rsidR="00C9248D" w:rsidRPr="0091701C">
        <w:rPr>
          <w:sz w:val="28"/>
          <w:szCs w:val="28"/>
        </w:rPr>
        <w:t xml:space="preserve"> </w:t>
      </w:r>
    </w:p>
    <w:p w14:paraId="4EDC822C" w14:textId="77777777" w:rsidR="00404560" w:rsidRPr="0091701C" w:rsidRDefault="00404560" w:rsidP="00255BE5">
      <w:pPr>
        <w:widowControl/>
        <w:numPr>
          <w:ilvl w:val="1"/>
          <w:numId w:val="4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эффективность</w:t>
      </w:r>
      <w:r w:rsidR="00C9248D" w:rsidRPr="0091701C">
        <w:rPr>
          <w:sz w:val="28"/>
          <w:szCs w:val="28"/>
        </w:rPr>
        <w:t xml:space="preserve"> </w:t>
      </w:r>
    </w:p>
    <w:p w14:paraId="7C7AA4ED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 xml:space="preserve"> </w:t>
      </w:r>
    </w:p>
    <w:p w14:paraId="08161B3A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Характеристики показателей:</w:t>
      </w:r>
      <w:r w:rsidR="00C9248D" w:rsidRPr="0091701C">
        <w:rPr>
          <w:sz w:val="28"/>
          <w:szCs w:val="28"/>
        </w:rPr>
        <w:t xml:space="preserve"> </w:t>
      </w:r>
    </w:p>
    <w:p w14:paraId="531F2EC0" w14:textId="77777777" w:rsidR="00404560" w:rsidRPr="0091701C" w:rsidRDefault="00404560" w:rsidP="00255BE5">
      <w:pPr>
        <w:widowControl/>
        <w:numPr>
          <w:ilvl w:val="1"/>
          <w:numId w:val="4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связь между достигнутыми результатами и использованными ресурсами</w:t>
      </w:r>
      <w:r w:rsidR="00C9248D" w:rsidRPr="0091701C">
        <w:rPr>
          <w:sz w:val="28"/>
          <w:szCs w:val="28"/>
        </w:rPr>
        <w:t xml:space="preserve"> </w:t>
      </w:r>
    </w:p>
    <w:p w14:paraId="6E515BCE" w14:textId="77777777" w:rsidR="00404560" w:rsidRPr="0091701C" w:rsidRDefault="00404560" w:rsidP="00255BE5">
      <w:pPr>
        <w:widowControl/>
        <w:numPr>
          <w:ilvl w:val="1"/>
          <w:numId w:val="4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способность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процесса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достигать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эффективности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и </w:t>
      </w:r>
    </w:p>
    <w:p w14:paraId="423BE8CB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результативности в меняющихся условиях</w:t>
      </w:r>
      <w:r w:rsidR="00C9248D" w:rsidRPr="0091701C">
        <w:rPr>
          <w:sz w:val="28"/>
          <w:szCs w:val="28"/>
        </w:rPr>
        <w:t xml:space="preserve"> </w:t>
      </w:r>
    </w:p>
    <w:p w14:paraId="0F5E9070" w14:textId="77777777" w:rsidR="00404560" w:rsidRPr="0091701C" w:rsidRDefault="00404560" w:rsidP="00255BE5">
      <w:pPr>
        <w:widowControl/>
        <w:numPr>
          <w:ilvl w:val="1"/>
          <w:numId w:val="4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степень реализации запланированной деятельности и достижения запланированных результатов</w:t>
      </w:r>
      <w:r w:rsidR="00C9248D" w:rsidRPr="0091701C">
        <w:rPr>
          <w:sz w:val="28"/>
          <w:szCs w:val="28"/>
        </w:rPr>
        <w:t xml:space="preserve"> </w:t>
      </w:r>
    </w:p>
    <w:p w14:paraId="39D7C040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24F72D7F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31.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Выберите правильную последовательность эволюции целей деятельности фирмы в рамках теории эффективности:</w:t>
      </w:r>
      <w:r w:rsidR="00C9248D" w:rsidRPr="0091701C">
        <w:rPr>
          <w:sz w:val="28"/>
          <w:szCs w:val="28"/>
        </w:rPr>
        <w:t xml:space="preserve"> </w:t>
      </w:r>
    </w:p>
    <w:p w14:paraId="3999173C" w14:textId="77777777" w:rsidR="00404560" w:rsidRPr="0091701C" w:rsidRDefault="00404560" w:rsidP="00255BE5">
      <w:pPr>
        <w:widowControl/>
        <w:numPr>
          <w:ilvl w:val="1"/>
          <w:numId w:val="4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рост стоимости акционерного капитала – рост доходности </w:t>
      </w:r>
    </w:p>
    <w:p w14:paraId="411D382E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собственного капитала – максимизация стоимости компании</w:t>
      </w:r>
      <w:r w:rsidR="00C9248D" w:rsidRPr="0091701C">
        <w:rPr>
          <w:sz w:val="28"/>
          <w:szCs w:val="28"/>
        </w:rPr>
        <w:t xml:space="preserve"> </w:t>
      </w:r>
    </w:p>
    <w:p w14:paraId="19011F52" w14:textId="77777777" w:rsidR="00404560" w:rsidRPr="0091701C" w:rsidRDefault="00404560" w:rsidP="00255BE5">
      <w:pPr>
        <w:widowControl/>
        <w:numPr>
          <w:ilvl w:val="1"/>
          <w:numId w:val="4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максимизация стоимости компании – рост стоимости акционерного </w:t>
      </w:r>
    </w:p>
    <w:p w14:paraId="5B1B41C3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капитала – рост доходности собственного капитала</w:t>
      </w:r>
      <w:r w:rsidR="00C9248D" w:rsidRPr="0091701C">
        <w:rPr>
          <w:sz w:val="28"/>
          <w:szCs w:val="28"/>
        </w:rPr>
        <w:t xml:space="preserve"> </w:t>
      </w:r>
    </w:p>
    <w:p w14:paraId="3FB6BFCA" w14:textId="77777777" w:rsidR="00404560" w:rsidRPr="0091701C" w:rsidRDefault="00404560" w:rsidP="00255BE5">
      <w:pPr>
        <w:widowControl/>
        <w:numPr>
          <w:ilvl w:val="1"/>
          <w:numId w:val="4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рост доходности собственного капитала – рост стоимости </w:t>
      </w:r>
    </w:p>
    <w:p w14:paraId="60E87C13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акционерного капитала – максимизация стоимости компании</w:t>
      </w:r>
      <w:r w:rsidR="00C9248D" w:rsidRPr="0091701C">
        <w:rPr>
          <w:sz w:val="28"/>
          <w:szCs w:val="28"/>
        </w:rPr>
        <w:t xml:space="preserve"> </w:t>
      </w:r>
    </w:p>
    <w:p w14:paraId="51ECE0FC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077FF59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32.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Выберите идеальное состояние бизнеса с точки зрения его эффективности:</w:t>
      </w:r>
      <w:r w:rsidR="00C9248D" w:rsidRPr="0091701C">
        <w:rPr>
          <w:sz w:val="28"/>
          <w:szCs w:val="28"/>
        </w:rPr>
        <w:t xml:space="preserve"> </w:t>
      </w:r>
    </w:p>
    <w:p w14:paraId="52FD9E16" w14:textId="77777777" w:rsidR="00404560" w:rsidRPr="0091701C" w:rsidRDefault="00404560" w:rsidP="00255BE5">
      <w:pPr>
        <w:widowControl/>
        <w:numPr>
          <w:ilvl w:val="1"/>
          <w:numId w:val="3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темпы роста дохода ≥ темпы роста отдачи ресурсов ≥ темпы роста </w:t>
      </w:r>
    </w:p>
    <w:p w14:paraId="66A691F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активов ≥ темпы роста капитала</w:t>
      </w:r>
      <w:r w:rsidR="00C9248D" w:rsidRPr="0091701C">
        <w:rPr>
          <w:sz w:val="28"/>
          <w:szCs w:val="28"/>
        </w:rPr>
        <w:t xml:space="preserve"> </w:t>
      </w:r>
    </w:p>
    <w:p w14:paraId="1F3AF173" w14:textId="77777777" w:rsidR="00404560" w:rsidRPr="0091701C" w:rsidRDefault="00404560" w:rsidP="00255BE5">
      <w:pPr>
        <w:widowControl/>
        <w:numPr>
          <w:ilvl w:val="1"/>
          <w:numId w:val="3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темпы роста активов ≥ темпы роста капитала ≥ темпы роста дохода </w:t>
      </w:r>
    </w:p>
    <w:p w14:paraId="334D8326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≥ темпы роста отдачи ресурсов</w:t>
      </w:r>
      <w:r w:rsidR="00C9248D" w:rsidRPr="0091701C">
        <w:rPr>
          <w:sz w:val="28"/>
          <w:szCs w:val="28"/>
        </w:rPr>
        <w:t xml:space="preserve"> </w:t>
      </w:r>
    </w:p>
    <w:p w14:paraId="3FAD0F63" w14:textId="77777777" w:rsidR="00404560" w:rsidRPr="0091701C" w:rsidRDefault="00404560" w:rsidP="00255BE5">
      <w:pPr>
        <w:widowControl/>
        <w:numPr>
          <w:ilvl w:val="1"/>
          <w:numId w:val="3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темпы роста капитала ≥ темпы роста дохода ≥ темпы роста отдачи </w:t>
      </w:r>
    </w:p>
    <w:p w14:paraId="6D3426D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ресурсов ≥ темпы роста активов</w:t>
      </w:r>
      <w:r w:rsidR="00C9248D" w:rsidRPr="0091701C">
        <w:rPr>
          <w:sz w:val="28"/>
          <w:szCs w:val="28"/>
        </w:rPr>
        <w:t xml:space="preserve"> </w:t>
      </w:r>
    </w:p>
    <w:p w14:paraId="04C34387" w14:textId="77777777" w:rsidR="00404560" w:rsidRPr="0091701C" w:rsidRDefault="00404560" w:rsidP="00255BE5">
      <w:pPr>
        <w:widowControl/>
        <w:numPr>
          <w:ilvl w:val="1"/>
          <w:numId w:val="3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темпы роста отдачи ресурсов ≥ темпы роста дохода ≥ темпы роста </w:t>
      </w:r>
    </w:p>
    <w:p w14:paraId="52024CB6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капитала ≥ темпы роста активов</w:t>
      </w:r>
      <w:r w:rsidR="00C9248D" w:rsidRPr="0091701C">
        <w:rPr>
          <w:sz w:val="28"/>
          <w:szCs w:val="28"/>
        </w:rPr>
        <w:t xml:space="preserve"> </w:t>
      </w:r>
    </w:p>
    <w:p w14:paraId="3D45C493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389308CE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33.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Назовите основополагающие моменты для концепций результативного управления (</w:t>
      </w:r>
      <w:proofErr w:type="spellStart"/>
      <w:r w:rsidRPr="0091701C">
        <w:rPr>
          <w:sz w:val="28"/>
          <w:szCs w:val="28"/>
        </w:rPr>
        <w:t>execution</w:t>
      </w:r>
      <w:proofErr w:type="spellEnd"/>
      <w:r w:rsidRPr="0091701C">
        <w:rPr>
          <w:sz w:val="28"/>
          <w:szCs w:val="28"/>
        </w:rPr>
        <w:t>) и управления результативностью (</w:t>
      </w:r>
      <w:proofErr w:type="spellStart"/>
      <w:r w:rsidRPr="0091701C">
        <w:rPr>
          <w:sz w:val="28"/>
          <w:szCs w:val="28"/>
        </w:rPr>
        <w:t>performance</w:t>
      </w:r>
      <w:proofErr w:type="spellEnd"/>
      <w:r w:rsidRPr="0091701C">
        <w:rPr>
          <w:sz w:val="28"/>
          <w:szCs w:val="28"/>
        </w:rPr>
        <w:t xml:space="preserve"> </w:t>
      </w:r>
      <w:proofErr w:type="spellStart"/>
      <w:r w:rsidRPr="0091701C">
        <w:rPr>
          <w:sz w:val="28"/>
          <w:szCs w:val="28"/>
        </w:rPr>
        <w:t>management</w:t>
      </w:r>
      <w:proofErr w:type="spellEnd"/>
      <w:r w:rsidRPr="0091701C">
        <w:rPr>
          <w:sz w:val="28"/>
          <w:szCs w:val="28"/>
        </w:rPr>
        <w:t>):</w:t>
      </w:r>
      <w:r w:rsidR="00C9248D" w:rsidRPr="0091701C">
        <w:rPr>
          <w:sz w:val="28"/>
          <w:szCs w:val="28"/>
        </w:rPr>
        <w:t xml:space="preserve"> </w:t>
      </w:r>
    </w:p>
    <w:p w14:paraId="7BC592A9" w14:textId="77777777" w:rsidR="00404560" w:rsidRPr="0091701C" w:rsidRDefault="00404560" w:rsidP="00255BE5">
      <w:pPr>
        <w:widowControl/>
        <w:numPr>
          <w:ilvl w:val="1"/>
          <w:numId w:val="4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необходимость формулирования четких стратегических целей</w:t>
      </w:r>
      <w:r w:rsidR="00C9248D" w:rsidRPr="0091701C">
        <w:rPr>
          <w:sz w:val="28"/>
          <w:szCs w:val="28"/>
        </w:rPr>
        <w:t xml:space="preserve"> </w:t>
      </w:r>
    </w:p>
    <w:p w14:paraId="659856B4" w14:textId="77777777" w:rsidR="00404560" w:rsidRPr="0091701C" w:rsidRDefault="00404560" w:rsidP="00255BE5">
      <w:pPr>
        <w:widowControl/>
        <w:numPr>
          <w:ilvl w:val="1"/>
          <w:numId w:val="4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 xml:space="preserve">наличие системы показателей, характеризующих результативность </w:t>
      </w:r>
    </w:p>
    <w:p w14:paraId="2043143B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и эффективность деятельности фирмы</w:t>
      </w:r>
      <w:r w:rsidR="00C9248D" w:rsidRPr="0091701C">
        <w:rPr>
          <w:sz w:val="28"/>
          <w:szCs w:val="28"/>
        </w:rPr>
        <w:t xml:space="preserve"> </w:t>
      </w:r>
    </w:p>
    <w:p w14:paraId="486BD0EF" w14:textId="77777777" w:rsidR="00404560" w:rsidRPr="0091701C" w:rsidRDefault="00404560" w:rsidP="00255BE5">
      <w:pPr>
        <w:widowControl/>
        <w:numPr>
          <w:ilvl w:val="1"/>
          <w:numId w:val="4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учет всех аспектов деятельности фирмы и интересов всех </w:t>
      </w:r>
    </w:p>
    <w:p w14:paraId="6B3B2ED2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proofErr w:type="spellStart"/>
      <w:r w:rsidRPr="0091701C">
        <w:rPr>
          <w:sz w:val="28"/>
          <w:szCs w:val="28"/>
        </w:rPr>
        <w:t>стейкхолдеров</w:t>
      </w:r>
      <w:proofErr w:type="spellEnd"/>
      <w:r w:rsidR="00C9248D" w:rsidRPr="0091701C">
        <w:rPr>
          <w:sz w:val="28"/>
          <w:szCs w:val="28"/>
        </w:rPr>
        <w:t xml:space="preserve"> </w:t>
      </w:r>
    </w:p>
    <w:p w14:paraId="588031DD" w14:textId="77777777" w:rsidR="00404560" w:rsidRPr="0091701C" w:rsidRDefault="00404560" w:rsidP="00255BE5">
      <w:pPr>
        <w:widowControl/>
        <w:numPr>
          <w:ilvl w:val="1"/>
          <w:numId w:val="4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все ответы верны</w:t>
      </w:r>
      <w:r w:rsidR="00C9248D" w:rsidRPr="0091701C">
        <w:rPr>
          <w:sz w:val="28"/>
          <w:szCs w:val="28"/>
        </w:rPr>
        <w:t xml:space="preserve"> </w:t>
      </w:r>
    </w:p>
    <w:p w14:paraId="4905C3A0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7D2EB0E1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34.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Отличительные особенности стратегического управленческого учета (выберите верные утверждения):</w:t>
      </w:r>
      <w:r w:rsidR="00C9248D" w:rsidRPr="0091701C">
        <w:rPr>
          <w:sz w:val="28"/>
          <w:szCs w:val="28"/>
        </w:rPr>
        <w:t xml:space="preserve"> </w:t>
      </w:r>
    </w:p>
    <w:p w14:paraId="0344AD31" w14:textId="77777777" w:rsidR="00404560" w:rsidRPr="0091701C" w:rsidRDefault="00404560" w:rsidP="00255BE5">
      <w:pPr>
        <w:widowControl/>
        <w:numPr>
          <w:ilvl w:val="1"/>
          <w:numId w:val="4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ориентирован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на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повышение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эффективности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бизнеса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в </w:t>
      </w:r>
    </w:p>
    <w:p w14:paraId="7CB4D13E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долгосрочном периоде и рост инвестиционной привлекательности</w:t>
      </w:r>
      <w:r w:rsidR="00C9248D" w:rsidRPr="0091701C">
        <w:rPr>
          <w:sz w:val="28"/>
          <w:szCs w:val="28"/>
        </w:rPr>
        <w:t xml:space="preserve"> </w:t>
      </w:r>
    </w:p>
    <w:p w14:paraId="3FCC2A51" w14:textId="77777777" w:rsidR="00404560" w:rsidRPr="0091701C" w:rsidRDefault="00404560" w:rsidP="00255BE5">
      <w:pPr>
        <w:widowControl/>
        <w:numPr>
          <w:ilvl w:val="1"/>
          <w:numId w:val="4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проводится анализ как внутренних, так и внешних факторов </w:t>
      </w:r>
    </w:p>
    <w:p w14:paraId="16803A7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деятельности фирмы</w:t>
      </w:r>
      <w:r w:rsidR="00C9248D" w:rsidRPr="0091701C">
        <w:rPr>
          <w:sz w:val="28"/>
          <w:szCs w:val="28"/>
        </w:rPr>
        <w:t xml:space="preserve"> </w:t>
      </w:r>
    </w:p>
    <w:p w14:paraId="504FEDA7" w14:textId="77777777" w:rsidR="00404560" w:rsidRPr="0091701C" w:rsidRDefault="00404560" w:rsidP="00255BE5">
      <w:pPr>
        <w:widowControl/>
        <w:numPr>
          <w:ilvl w:val="1"/>
          <w:numId w:val="4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объем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произведенной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продукции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не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является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наиболее </w:t>
      </w:r>
    </w:p>
    <w:p w14:paraId="255CF444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существенным фактором, определяющим поведение затрат</w:t>
      </w:r>
      <w:r w:rsidR="00C9248D" w:rsidRPr="0091701C">
        <w:rPr>
          <w:sz w:val="28"/>
          <w:szCs w:val="28"/>
        </w:rPr>
        <w:t xml:space="preserve"> </w:t>
      </w:r>
    </w:p>
    <w:p w14:paraId="7A138AF3" w14:textId="77777777" w:rsidR="00404560" w:rsidRPr="0091701C" w:rsidRDefault="00404560" w:rsidP="00255BE5">
      <w:pPr>
        <w:widowControl/>
        <w:numPr>
          <w:ilvl w:val="1"/>
          <w:numId w:val="4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проводится анализ как финансовых, так и нефинансовых факторов </w:t>
      </w:r>
    </w:p>
    <w:p w14:paraId="5AC6799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деятельности фирмы</w:t>
      </w:r>
      <w:r w:rsidR="00C9248D" w:rsidRPr="0091701C">
        <w:rPr>
          <w:sz w:val="28"/>
          <w:szCs w:val="28"/>
        </w:rPr>
        <w:t xml:space="preserve"> </w:t>
      </w:r>
    </w:p>
    <w:p w14:paraId="0B33BD06" w14:textId="77777777" w:rsidR="00404560" w:rsidRPr="0091701C" w:rsidRDefault="00404560" w:rsidP="00255BE5">
      <w:pPr>
        <w:widowControl/>
        <w:numPr>
          <w:ilvl w:val="1"/>
          <w:numId w:val="4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не может быть использован одновременно с применением системы </w:t>
      </w:r>
    </w:p>
    <w:p w14:paraId="5AE74BDF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сбалансированных показателей как инструмента стратегического менеджмента</w:t>
      </w:r>
      <w:r w:rsidR="00C9248D" w:rsidRPr="0091701C">
        <w:rPr>
          <w:sz w:val="28"/>
          <w:szCs w:val="28"/>
        </w:rPr>
        <w:t xml:space="preserve"> </w:t>
      </w:r>
    </w:p>
    <w:p w14:paraId="765688CB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70CACB54" w14:textId="77777777" w:rsidR="00404560" w:rsidRPr="0091701C" w:rsidRDefault="00C9248D" w:rsidP="00404560">
      <w:pPr>
        <w:tabs>
          <w:tab w:val="center" w:pos="2227"/>
          <w:tab w:val="center" w:pos="6745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35.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Сущность концепции цепочки создания ценности М. Портера:</w:t>
      </w:r>
      <w:r w:rsidRPr="0091701C">
        <w:rPr>
          <w:sz w:val="28"/>
          <w:szCs w:val="28"/>
        </w:rPr>
        <w:t xml:space="preserve"> </w:t>
      </w:r>
    </w:p>
    <w:p w14:paraId="2EE751D3" w14:textId="77777777" w:rsidR="00404560" w:rsidRPr="0091701C" w:rsidRDefault="00404560" w:rsidP="00255BE5">
      <w:pPr>
        <w:widowControl/>
        <w:numPr>
          <w:ilvl w:val="1"/>
          <w:numId w:val="4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позволяет выявить конкурентные преимущества фирмы</w:t>
      </w:r>
      <w:r w:rsidR="00C9248D" w:rsidRPr="0091701C">
        <w:rPr>
          <w:sz w:val="28"/>
          <w:szCs w:val="28"/>
        </w:rPr>
        <w:t xml:space="preserve"> </w:t>
      </w:r>
    </w:p>
    <w:p w14:paraId="7B3ACC50" w14:textId="77777777" w:rsidR="00404560" w:rsidRPr="0091701C" w:rsidRDefault="00404560" w:rsidP="00255BE5">
      <w:pPr>
        <w:widowControl/>
        <w:numPr>
          <w:ilvl w:val="1"/>
          <w:numId w:val="4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определяет звенья цепи (виды деятельности), где возможно </w:t>
      </w:r>
    </w:p>
    <w:p w14:paraId="19BD0FE7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увеличение ценности для потребителя или снижение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себестоимости</w:t>
      </w:r>
      <w:r w:rsidR="00C9248D" w:rsidRPr="0091701C">
        <w:rPr>
          <w:sz w:val="28"/>
          <w:szCs w:val="28"/>
        </w:rPr>
        <w:t xml:space="preserve"> </w:t>
      </w:r>
    </w:p>
    <w:p w14:paraId="0517C7B2" w14:textId="77777777" w:rsidR="00404560" w:rsidRPr="0091701C" w:rsidRDefault="00404560" w:rsidP="00255BE5">
      <w:pPr>
        <w:widowControl/>
        <w:numPr>
          <w:ilvl w:val="1"/>
          <w:numId w:val="4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включает следующие основные виды деятельности: разработка, </w:t>
      </w:r>
    </w:p>
    <w:p w14:paraId="7C54A2AB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производство, маркетинг, сбыт, послепродажное обслуживание</w:t>
      </w:r>
      <w:r w:rsidR="00C9248D" w:rsidRPr="0091701C">
        <w:rPr>
          <w:sz w:val="28"/>
          <w:szCs w:val="28"/>
        </w:rPr>
        <w:t xml:space="preserve"> </w:t>
      </w:r>
    </w:p>
    <w:p w14:paraId="55F1845D" w14:textId="77777777" w:rsidR="00404560" w:rsidRPr="0091701C" w:rsidRDefault="00404560" w:rsidP="00255BE5">
      <w:pPr>
        <w:widowControl/>
        <w:numPr>
          <w:ilvl w:val="1"/>
          <w:numId w:val="4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не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учитывает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связи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организации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с </w:t>
      </w:r>
    </w:p>
    <w:p w14:paraId="2D6FC292" w14:textId="77777777" w:rsidR="00404560" w:rsidRPr="0091701C" w:rsidRDefault="00C9248D" w:rsidP="00404560">
      <w:pPr>
        <w:tabs>
          <w:tab w:val="center" w:pos="1342"/>
          <w:tab w:val="center" w:pos="2923"/>
          <w:tab w:val="center" w:pos="5190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поставщиками</w:t>
      </w:r>
      <w:r w:rsidRPr="0091701C">
        <w:rPr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и потребителями</w:t>
      </w:r>
      <w:r w:rsidRPr="0091701C">
        <w:rPr>
          <w:sz w:val="28"/>
          <w:szCs w:val="28"/>
        </w:rPr>
        <w:t xml:space="preserve"> </w:t>
      </w:r>
    </w:p>
    <w:p w14:paraId="33882C43" w14:textId="77777777" w:rsidR="00404560" w:rsidRDefault="00404560">
      <w:pPr>
        <w:pStyle w:val="a9"/>
        <w:ind w:firstLine="709"/>
        <w:jc w:val="both"/>
        <w:rPr>
          <w:b w:val="0"/>
          <w:szCs w:val="28"/>
        </w:rPr>
      </w:pPr>
    </w:p>
    <w:p w14:paraId="0A16DC49" w14:textId="77777777" w:rsidR="000F4940" w:rsidRPr="003D11B8" w:rsidRDefault="00573110" w:rsidP="003D11B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2" w:name="_Toc141277990"/>
      <w:r w:rsidRPr="003D11B8">
        <w:rPr>
          <w:rFonts w:eastAsia="Calibri"/>
          <w:b/>
          <w:bCs/>
          <w:kern w:val="2"/>
          <w:sz w:val="28"/>
          <w:szCs w:val="28"/>
        </w:rPr>
        <w:t xml:space="preserve">7. Фонд оценочных средств для проведения промежуточной аттестации </w:t>
      </w:r>
      <w:r w:rsidRPr="003D11B8">
        <w:rPr>
          <w:rFonts w:eastAsia="Calibri"/>
          <w:b/>
          <w:bCs/>
          <w:kern w:val="2"/>
          <w:sz w:val="28"/>
          <w:szCs w:val="28"/>
        </w:rPr>
        <w:lastRenderedPageBreak/>
        <w:t>обучающихся по дисциплине</w:t>
      </w:r>
      <w:bookmarkEnd w:id="12"/>
    </w:p>
    <w:p w14:paraId="2A0D9D1C" w14:textId="38E28B08" w:rsidR="000F4940" w:rsidRDefault="00C924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1701C">
        <w:rPr>
          <w:sz w:val="28"/>
          <w:szCs w:val="28"/>
        </w:rPr>
        <w:t xml:space="preserve">                                                                                                     </w:t>
      </w:r>
      <w:r w:rsidR="00573110">
        <w:rPr>
          <w:sz w:val="28"/>
          <w:szCs w:val="28"/>
        </w:rPr>
        <w:t>Таблица 5</w:t>
      </w:r>
    </w:p>
    <w:tbl>
      <w:tblPr>
        <w:tblStyle w:val="af7"/>
        <w:tblW w:w="1091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127"/>
        <w:gridCol w:w="1984"/>
        <w:gridCol w:w="3894"/>
        <w:gridCol w:w="2910"/>
      </w:tblGrid>
      <w:tr w:rsidR="000F4940" w14:paraId="5DE344B4" w14:textId="77777777" w:rsidTr="0091701C">
        <w:tc>
          <w:tcPr>
            <w:tcW w:w="2127" w:type="dxa"/>
          </w:tcPr>
          <w:p w14:paraId="675104AD" w14:textId="77777777" w:rsidR="000F4940" w:rsidRPr="0091701C" w:rsidRDefault="00573110">
            <w:pPr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1984" w:type="dxa"/>
          </w:tcPr>
          <w:p w14:paraId="2A2D41F5" w14:textId="77777777" w:rsidR="000F4940" w:rsidRPr="0091701C" w:rsidRDefault="00573110">
            <w:pPr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Наименование</w:t>
            </w:r>
            <w:r w:rsidR="00060457" w:rsidRPr="0091701C">
              <w:rPr>
                <w:sz w:val="24"/>
                <w:szCs w:val="24"/>
              </w:rPr>
              <w:t xml:space="preserve"> </w:t>
            </w:r>
            <w:r w:rsidRPr="0091701C">
              <w:rPr>
                <w:sz w:val="24"/>
                <w:szCs w:val="24"/>
              </w:rPr>
              <w:t xml:space="preserve">индикаторов достижения компетенции </w:t>
            </w:r>
          </w:p>
        </w:tc>
        <w:tc>
          <w:tcPr>
            <w:tcW w:w="3894" w:type="dxa"/>
          </w:tcPr>
          <w:p w14:paraId="25481711" w14:textId="77777777" w:rsidR="000F4940" w:rsidRPr="0091701C" w:rsidRDefault="00573110">
            <w:pPr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910" w:type="dxa"/>
          </w:tcPr>
          <w:p w14:paraId="59A9B074" w14:textId="77777777" w:rsidR="000F4940" w:rsidRPr="0091701C" w:rsidRDefault="00573110">
            <w:pPr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BD5B38" w14:paraId="3BEDCCED" w14:textId="77777777" w:rsidTr="0091701C">
        <w:tc>
          <w:tcPr>
            <w:tcW w:w="2127" w:type="dxa"/>
          </w:tcPr>
          <w:p w14:paraId="72CFA32D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ПКП-2</w:t>
            </w:r>
          </w:p>
          <w:p w14:paraId="22B3E3DE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Способностью организовать операционную деятельность компаний с использованием процессного и проектного подходов</w:t>
            </w:r>
          </w:p>
        </w:tc>
        <w:tc>
          <w:tcPr>
            <w:tcW w:w="1984" w:type="dxa"/>
          </w:tcPr>
          <w:p w14:paraId="6A39927D" w14:textId="77777777" w:rsidR="00BD5B38" w:rsidRPr="0091701C" w:rsidRDefault="00BD5B38" w:rsidP="00255BE5">
            <w:pPr>
              <w:pStyle w:val="af1"/>
              <w:numPr>
                <w:ilvl w:val="0"/>
                <w:numId w:val="52"/>
              </w:numPr>
              <w:tabs>
                <w:tab w:val="left" w:pos="540"/>
              </w:tabs>
              <w:ind w:left="106" w:firstLine="0"/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Проводит исследование операционной деятельности организации и совершенствует ее на основе процессного и проектного подходов</w:t>
            </w:r>
          </w:p>
          <w:p w14:paraId="3DB5B341" w14:textId="77777777" w:rsidR="00BD5B38" w:rsidRPr="0091701C" w:rsidRDefault="00BD5B38" w:rsidP="00255BE5">
            <w:pPr>
              <w:pStyle w:val="af1"/>
              <w:numPr>
                <w:ilvl w:val="0"/>
                <w:numId w:val="52"/>
              </w:numPr>
              <w:tabs>
                <w:tab w:val="left" w:pos="540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Управляет проектами на основе классических и гибких методологий</w:t>
            </w:r>
          </w:p>
        </w:tc>
        <w:tc>
          <w:tcPr>
            <w:tcW w:w="3894" w:type="dxa"/>
          </w:tcPr>
          <w:p w14:paraId="7EAAA963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Знать:</w:t>
            </w:r>
          </w:p>
          <w:p w14:paraId="743146EE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- Методы оценки операционной деятельности организаций;</w:t>
            </w:r>
          </w:p>
          <w:p w14:paraId="217AFDFE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- проектный и процессный подходы к совершенствованию деятельности компании</w:t>
            </w:r>
          </w:p>
          <w:p w14:paraId="066EB18C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Уметь:</w:t>
            </w:r>
          </w:p>
          <w:p w14:paraId="5F9E0B25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- проводить оценку операционной деятельности компании;</w:t>
            </w:r>
          </w:p>
          <w:p w14:paraId="4D1E68A0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- разрабатывать мероприятия по совершенствованию операционной деятельности с использованием процессного и проектного подходов.</w:t>
            </w:r>
          </w:p>
          <w:p w14:paraId="22A0A854" w14:textId="77777777" w:rsidR="00FF5799" w:rsidRPr="0091701C" w:rsidRDefault="00FF5799" w:rsidP="00FF5799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Знать:</w:t>
            </w:r>
          </w:p>
          <w:p w14:paraId="08666F11" w14:textId="77777777" w:rsidR="00FF5799" w:rsidRPr="0091701C" w:rsidRDefault="00FF5799" w:rsidP="00FF579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- классические и гибкие методологии</w:t>
            </w:r>
          </w:p>
          <w:p w14:paraId="5CBF9CC4" w14:textId="77777777" w:rsidR="00FF5799" w:rsidRPr="0091701C" w:rsidRDefault="00FF5799" w:rsidP="00FF5799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Уметь:</w:t>
            </w:r>
          </w:p>
          <w:p w14:paraId="3DEDF0E2" w14:textId="77777777" w:rsidR="00FF5799" w:rsidRPr="0091701C" w:rsidRDefault="00FF5799" w:rsidP="00FF579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- применять классические и гибкие методологии в управлении проектами</w:t>
            </w:r>
          </w:p>
        </w:tc>
        <w:tc>
          <w:tcPr>
            <w:tcW w:w="2910" w:type="dxa"/>
          </w:tcPr>
          <w:p w14:paraId="6C3ED43B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1.Проведите оценку выбранного бизнес-процесса компании. Определите направления их совершенствования</w:t>
            </w:r>
          </w:p>
          <w:p w14:paraId="25CDDE07" w14:textId="77777777" w:rsidR="0091701C" w:rsidRDefault="0091701C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05517ED0" w14:textId="77777777" w:rsidR="0091701C" w:rsidRDefault="0091701C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04D205B" w14:textId="77777777" w:rsidR="0091701C" w:rsidRDefault="0091701C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852FCE2" w14:textId="77777777" w:rsidR="0091701C" w:rsidRDefault="0091701C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781634D8" w14:textId="77777777" w:rsidR="0091701C" w:rsidRDefault="0091701C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160DC3C" w14:textId="5C926AC0" w:rsidR="00BD5B38" w:rsidRPr="0091701C" w:rsidRDefault="0091701C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2. </w:t>
            </w:r>
            <w:r w:rsidR="00FF4457" w:rsidRPr="0091701C">
              <w:rPr>
                <w:sz w:val="24"/>
                <w:szCs w:val="24"/>
              </w:rPr>
              <w:t xml:space="preserve">Опишите </w:t>
            </w:r>
            <w:proofErr w:type="spellStart"/>
            <w:r w:rsidR="00FF4457" w:rsidRPr="0091701C">
              <w:rPr>
                <w:sz w:val="24"/>
                <w:szCs w:val="24"/>
              </w:rPr>
              <w:t>фреймворки</w:t>
            </w:r>
            <w:proofErr w:type="spellEnd"/>
            <w:r w:rsidR="00FF4457" w:rsidRPr="0091701C">
              <w:rPr>
                <w:sz w:val="24"/>
                <w:szCs w:val="24"/>
              </w:rPr>
              <w:t xml:space="preserve"> масштабирования гибких методов. Проведите их сра</w:t>
            </w:r>
            <w:r w:rsidR="00FF5799" w:rsidRPr="0091701C">
              <w:rPr>
                <w:sz w:val="24"/>
                <w:szCs w:val="24"/>
              </w:rPr>
              <w:t>в</w:t>
            </w:r>
            <w:r w:rsidR="00FF4457" w:rsidRPr="0091701C">
              <w:rPr>
                <w:sz w:val="24"/>
                <w:szCs w:val="24"/>
              </w:rPr>
              <w:t>нение</w:t>
            </w:r>
          </w:p>
        </w:tc>
      </w:tr>
      <w:tr w:rsidR="00BD5B38" w14:paraId="451B14EA" w14:textId="77777777" w:rsidTr="0091701C">
        <w:tc>
          <w:tcPr>
            <w:tcW w:w="2127" w:type="dxa"/>
          </w:tcPr>
          <w:p w14:paraId="2CDB85DA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ПКП-3</w:t>
            </w:r>
          </w:p>
          <w:p w14:paraId="7CAAC94B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Способность планировать, участвовать в процессах текущего и стратегического планирования и контроля в организации</w:t>
            </w:r>
          </w:p>
        </w:tc>
        <w:tc>
          <w:tcPr>
            <w:tcW w:w="1984" w:type="dxa"/>
          </w:tcPr>
          <w:p w14:paraId="3EF93EED" w14:textId="77777777" w:rsidR="00BD5B38" w:rsidRPr="0091701C" w:rsidRDefault="00BD5B38" w:rsidP="00255BE5">
            <w:pPr>
              <w:pStyle w:val="af1"/>
              <w:numPr>
                <w:ilvl w:val="0"/>
                <w:numId w:val="53"/>
              </w:numPr>
              <w:tabs>
                <w:tab w:val="left" w:pos="540"/>
              </w:tabs>
              <w:ind w:left="0" w:firstLine="106"/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Демонстрирует навыки использования в своей работе новых технологий для планирования и контроля в организации.</w:t>
            </w:r>
          </w:p>
          <w:p w14:paraId="7AEFED86" w14:textId="77777777" w:rsidR="00BD5B38" w:rsidRPr="0091701C" w:rsidRDefault="00BD5B38" w:rsidP="00255BE5">
            <w:pPr>
              <w:pStyle w:val="af1"/>
              <w:numPr>
                <w:ilvl w:val="0"/>
                <w:numId w:val="53"/>
              </w:numPr>
              <w:tabs>
                <w:tab w:val="left" w:pos="540"/>
              </w:tabs>
              <w:ind w:left="0" w:firstLine="106"/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Использует метрики результативности компании на каждом этапе жизненного цикла компании</w:t>
            </w:r>
          </w:p>
        </w:tc>
        <w:tc>
          <w:tcPr>
            <w:tcW w:w="3894" w:type="dxa"/>
          </w:tcPr>
          <w:p w14:paraId="61782F4E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Знать:</w:t>
            </w:r>
          </w:p>
          <w:p w14:paraId="5ABBA677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 xml:space="preserve">- </w:t>
            </w:r>
            <w:r w:rsidRPr="0091701C">
              <w:rPr>
                <w:sz w:val="24"/>
                <w:szCs w:val="24"/>
              </w:rPr>
              <w:t>Новые технологии, используемые для планирования и контроля</w:t>
            </w:r>
          </w:p>
          <w:p w14:paraId="6BEE08FB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 xml:space="preserve"> - Особенности работы новых технологий, их функции и ограничения</w:t>
            </w:r>
          </w:p>
          <w:p w14:paraId="25DB78A6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Уметь:</w:t>
            </w:r>
          </w:p>
          <w:p w14:paraId="6FB04EB2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 xml:space="preserve"> - применять новые технологии для планирования и контроля в организации</w:t>
            </w:r>
          </w:p>
          <w:p w14:paraId="59C7ED10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5DE55F4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Знать:</w:t>
            </w:r>
          </w:p>
          <w:p w14:paraId="1D9454FF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- Особенности этапов жизненного цикла организации, их основные характеристики;</w:t>
            </w:r>
          </w:p>
          <w:p w14:paraId="5E8D8EEE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- Метрики результативности деятельности компании;</w:t>
            </w:r>
          </w:p>
          <w:p w14:paraId="77B1278F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Уметь:</w:t>
            </w:r>
          </w:p>
          <w:p w14:paraId="624796C1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- Применять метрики для оценки результативности компании с учетом особенностей жизненного цикла.</w:t>
            </w:r>
          </w:p>
        </w:tc>
        <w:tc>
          <w:tcPr>
            <w:tcW w:w="2910" w:type="dxa"/>
          </w:tcPr>
          <w:p w14:paraId="6F6F430D" w14:textId="2D7C9BD6" w:rsidR="00CC63F2" w:rsidRPr="0091701C" w:rsidRDefault="0091701C" w:rsidP="00165EC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1. </w:t>
            </w:r>
            <w:r w:rsidR="00CC63F2" w:rsidRPr="0091701C">
              <w:rPr>
                <w:sz w:val="24"/>
                <w:szCs w:val="24"/>
              </w:rPr>
              <w:t xml:space="preserve">Определите мероприятия по мониторингу и контролю достижения КПЭ всех уровней, их периодичность, подразделения и уровень руководства, участвующие в данном процессе. </w:t>
            </w:r>
          </w:p>
          <w:p w14:paraId="1DAB01A3" w14:textId="77777777" w:rsidR="0091701C" w:rsidRDefault="0091701C" w:rsidP="00165EC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0111CA01" w14:textId="77777777" w:rsidR="0091701C" w:rsidRDefault="0091701C" w:rsidP="00165EC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1A6C3ADE" w14:textId="17E32BBE" w:rsidR="00165ECA" w:rsidRPr="0091701C" w:rsidRDefault="0091701C" w:rsidP="00165EC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2. </w:t>
            </w:r>
            <w:r w:rsidR="003D01E7" w:rsidRPr="0091701C">
              <w:rPr>
                <w:sz w:val="24"/>
                <w:szCs w:val="24"/>
              </w:rPr>
              <w:t xml:space="preserve">Разработайте метрики результативности компании для </w:t>
            </w:r>
            <w:proofErr w:type="spellStart"/>
            <w:r w:rsidR="003D01E7" w:rsidRPr="0091701C">
              <w:rPr>
                <w:sz w:val="24"/>
                <w:szCs w:val="24"/>
              </w:rPr>
              <w:t>стартапа</w:t>
            </w:r>
            <w:proofErr w:type="spellEnd"/>
            <w:r w:rsidR="003D01E7" w:rsidRPr="0091701C">
              <w:rPr>
                <w:sz w:val="24"/>
                <w:szCs w:val="24"/>
              </w:rPr>
              <w:t xml:space="preserve">. Назовите особенности установления метрик результативности для раннего периода существования </w:t>
            </w:r>
            <w:proofErr w:type="spellStart"/>
            <w:r w:rsidR="003D01E7" w:rsidRPr="0091701C">
              <w:rPr>
                <w:sz w:val="24"/>
                <w:szCs w:val="24"/>
              </w:rPr>
              <w:t>стартапа</w:t>
            </w:r>
            <w:proofErr w:type="spellEnd"/>
            <w:r w:rsidR="003D01E7" w:rsidRPr="0091701C">
              <w:rPr>
                <w:sz w:val="24"/>
                <w:szCs w:val="24"/>
              </w:rPr>
              <w:t xml:space="preserve"> и существующего бизнеса.</w:t>
            </w:r>
          </w:p>
        </w:tc>
      </w:tr>
    </w:tbl>
    <w:p w14:paraId="3AFE2CAD" w14:textId="77777777" w:rsidR="000F4940" w:rsidRDefault="000F4940">
      <w:pPr>
        <w:ind w:firstLine="709"/>
        <w:jc w:val="both"/>
        <w:rPr>
          <w:sz w:val="28"/>
          <w:szCs w:val="28"/>
        </w:rPr>
      </w:pPr>
    </w:p>
    <w:p w14:paraId="7E376C7C" w14:textId="77777777" w:rsidR="0091701C" w:rsidRDefault="0091701C" w:rsidP="00AD4406">
      <w:pPr>
        <w:ind w:firstLine="709"/>
        <w:jc w:val="center"/>
        <w:rPr>
          <w:b/>
          <w:bCs/>
          <w:sz w:val="28"/>
          <w:szCs w:val="28"/>
        </w:rPr>
      </w:pPr>
    </w:p>
    <w:p w14:paraId="4404B041" w14:textId="3B13B5EF" w:rsidR="00AD4406" w:rsidRDefault="00AD4406" w:rsidP="00AD4406">
      <w:pPr>
        <w:ind w:firstLine="709"/>
        <w:jc w:val="center"/>
        <w:rPr>
          <w:b/>
          <w:bCs/>
          <w:sz w:val="28"/>
          <w:szCs w:val="28"/>
        </w:rPr>
      </w:pPr>
      <w:r w:rsidRPr="00AD4406">
        <w:rPr>
          <w:b/>
          <w:bCs/>
          <w:sz w:val="28"/>
          <w:szCs w:val="28"/>
        </w:rPr>
        <w:t>Перечень примерных вопросов к экзамену</w:t>
      </w:r>
    </w:p>
    <w:p w14:paraId="02EA8B6D" w14:textId="77777777" w:rsidR="00AD4406" w:rsidRPr="00AD4406" w:rsidRDefault="00AD4406" w:rsidP="0091701C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14:paraId="7AF397F4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Опишите с</w:t>
      </w:r>
      <w:r w:rsidR="00AD4406" w:rsidRPr="00AD4406">
        <w:rPr>
          <w:sz w:val="28"/>
          <w:szCs w:val="28"/>
        </w:rPr>
        <w:t>ущность корпоративного управления</w:t>
      </w:r>
      <w:r>
        <w:rPr>
          <w:sz w:val="28"/>
          <w:szCs w:val="28"/>
        </w:rPr>
        <w:t xml:space="preserve"> и с</w:t>
      </w:r>
      <w:r w:rsidR="00AD4406" w:rsidRPr="00AD4406">
        <w:rPr>
          <w:sz w:val="28"/>
          <w:szCs w:val="28"/>
        </w:rPr>
        <w:t xml:space="preserve">уществующие кодексы корпоративного управления. </w:t>
      </w:r>
    </w:p>
    <w:p w14:paraId="6E197728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с</w:t>
      </w:r>
      <w:r w:rsidR="00AD4406" w:rsidRPr="00AD4406">
        <w:rPr>
          <w:sz w:val="28"/>
          <w:szCs w:val="28"/>
        </w:rPr>
        <w:t xml:space="preserve">овременные системы корпоративной отчетности. Роль международных стандартов финансовой отчетности. </w:t>
      </w:r>
    </w:p>
    <w:p w14:paraId="61FD32B0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особенности с</w:t>
      </w:r>
      <w:r w:rsidR="00AD4406" w:rsidRPr="00AD4406">
        <w:rPr>
          <w:sz w:val="28"/>
          <w:szCs w:val="28"/>
        </w:rPr>
        <w:t>тратеги</w:t>
      </w:r>
      <w:r>
        <w:rPr>
          <w:sz w:val="28"/>
          <w:szCs w:val="28"/>
        </w:rPr>
        <w:t>и</w:t>
      </w:r>
      <w:r w:rsidR="00AD4406" w:rsidRPr="00AD4406">
        <w:rPr>
          <w:sz w:val="28"/>
          <w:szCs w:val="28"/>
        </w:rPr>
        <w:t xml:space="preserve"> и стратегическ</w:t>
      </w:r>
      <w:r>
        <w:rPr>
          <w:sz w:val="28"/>
          <w:szCs w:val="28"/>
        </w:rPr>
        <w:t>ого</w:t>
      </w:r>
      <w:r w:rsidR="00AD4406" w:rsidRPr="00AD4406">
        <w:rPr>
          <w:sz w:val="28"/>
          <w:szCs w:val="28"/>
        </w:rPr>
        <w:t xml:space="preserve"> менеджмент</w:t>
      </w:r>
      <w:r>
        <w:rPr>
          <w:sz w:val="28"/>
          <w:szCs w:val="28"/>
        </w:rPr>
        <w:t>а</w:t>
      </w:r>
      <w:r w:rsidR="00AD4406" w:rsidRPr="00AD4406">
        <w:rPr>
          <w:sz w:val="28"/>
          <w:szCs w:val="28"/>
        </w:rPr>
        <w:t xml:space="preserve">. Примеры конфликта интересов владельцев бизнеса и наемных менеджеров (директоров). </w:t>
      </w:r>
    </w:p>
    <w:p w14:paraId="498E7F33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о</w:t>
      </w:r>
      <w:r w:rsidR="00AD4406" w:rsidRPr="00AD4406">
        <w:rPr>
          <w:sz w:val="28"/>
          <w:szCs w:val="28"/>
        </w:rPr>
        <w:t xml:space="preserve">сновные проблемы информационного обеспечения корпоративного управления и стратегического менеджмента. </w:t>
      </w:r>
    </w:p>
    <w:p w14:paraId="7AB2ABA1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ф</w:t>
      </w:r>
      <w:r w:rsidR="00AD4406" w:rsidRPr="00AD4406">
        <w:rPr>
          <w:sz w:val="28"/>
          <w:szCs w:val="28"/>
        </w:rPr>
        <w:t xml:space="preserve">инансовые и нефинансовые показатели. Понятия достоверности, надежности и информативности показателей. </w:t>
      </w:r>
    </w:p>
    <w:p w14:paraId="336F331B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</w:t>
      </w:r>
      <w:r w:rsidR="00AD4406" w:rsidRPr="00AD4406">
        <w:rPr>
          <w:sz w:val="28"/>
          <w:szCs w:val="28"/>
        </w:rPr>
        <w:t>онятие эффективности деятельности организации</w:t>
      </w:r>
      <w:r>
        <w:rPr>
          <w:sz w:val="28"/>
          <w:szCs w:val="28"/>
        </w:rPr>
        <w:t xml:space="preserve"> и показатели оценки эффективности деятельности.</w:t>
      </w:r>
      <w:r w:rsidR="00AD4406" w:rsidRPr="00AD4406">
        <w:rPr>
          <w:sz w:val="28"/>
          <w:szCs w:val="28"/>
        </w:rPr>
        <w:t xml:space="preserve"> </w:t>
      </w:r>
    </w:p>
    <w:p w14:paraId="4C0850C6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</w:t>
      </w:r>
      <w:r w:rsidR="00AD4406" w:rsidRPr="00AD4406">
        <w:rPr>
          <w:sz w:val="28"/>
          <w:szCs w:val="28"/>
        </w:rPr>
        <w:t xml:space="preserve">оказатели </w:t>
      </w:r>
      <w:r w:rsidR="00AD4406" w:rsidRPr="00AD4406">
        <w:rPr>
          <w:sz w:val="28"/>
          <w:szCs w:val="28"/>
        </w:rPr>
        <w:tab/>
        <w:t xml:space="preserve">эффективности. </w:t>
      </w:r>
      <w:r w:rsidR="00AD4406" w:rsidRPr="00AD4406">
        <w:rPr>
          <w:sz w:val="28"/>
          <w:szCs w:val="28"/>
        </w:rPr>
        <w:tab/>
        <w:t xml:space="preserve">Экономическая </w:t>
      </w:r>
      <w:r w:rsidR="00AD4406" w:rsidRPr="00AD4406">
        <w:rPr>
          <w:sz w:val="28"/>
          <w:szCs w:val="28"/>
        </w:rPr>
        <w:tab/>
        <w:t xml:space="preserve">эффективность: достоинства и недостатки подхода. Классификации показателей. </w:t>
      </w:r>
    </w:p>
    <w:p w14:paraId="760F9E15" w14:textId="77777777" w:rsidR="00AD4406" w:rsidRPr="00CF6295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CF6295">
        <w:rPr>
          <w:sz w:val="28"/>
          <w:szCs w:val="28"/>
        </w:rPr>
        <w:t>Опишите особенности п</w:t>
      </w:r>
      <w:r w:rsidR="00AD4406" w:rsidRPr="00CF6295">
        <w:rPr>
          <w:sz w:val="28"/>
          <w:szCs w:val="28"/>
        </w:rPr>
        <w:t>оняти</w:t>
      </w:r>
      <w:r w:rsidRPr="00CF6295">
        <w:rPr>
          <w:sz w:val="28"/>
          <w:szCs w:val="28"/>
        </w:rPr>
        <w:t>й</w:t>
      </w:r>
      <w:r w:rsidR="00AD4406" w:rsidRPr="00CF6295">
        <w:rPr>
          <w:sz w:val="28"/>
          <w:szCs w:val="28"/>
        </w:rPr>
        <w:t xml:space="preserve"> результативности</w:t>
      </w:r>
      <w:r w:rsidRPr="00CF6295">
        <w:rPr>
          <w:sz w:val="28"/>
          <w:szCs w:val="28"/>
        </w:rPr>
        <w:t xml:space="preserve"> </w:t>
      </w:r>
      <w:r w:rsidR="00AD4406" w:rsidRPr="00CF6295">
        <w:rPr>
          <w:sz w:val="28"/>
          <w:szCs w:val="28"/>
        </w:rPr>
        <w:t>и</w:t>
      </w:r>
      <w:r w:rsidRPr="00CF6295">
        <w:rPr>
          <w:sz w:val="28"/>
          <w:szCs w:val="28"/>
        </w:rPr>
        <w:t xml:space="preserve"> </w:t>
      </w:r>
      <w:r w:rsidR="00AD4406" w:rsidRPr="00CF6295">
        <w:rPr>
          <w:sz w:val="28"/>
          <w:szCs w:val="28"/>
        </w:rPr>
        <w:t xml:space="preserve">эффективности. </w:t>
      </w:r>
      <w:r w:rsidR="00AD4406" w:rsidRPr="00CF6295">
        <w:rPr>
          <w:sz w:val="28"/>
          <w:szCs w:val="28"/>
        </w:rPr>
        <w:tab/>
        <w:t>Концепция «</w:t>
      </w:r>
      <w:proofErr w:type="spellStart"/>
      <w:r w:rsidR="00AD4406" w:rsidRPr="00CF6295">
        <w:rPr>
          <w:sz w:val="28"/>
          <w:szCs w:val="28"/>
        </w:rPr>
        <w:t>performance</w:t>
      </w:r>
      <w:proofErr w:type="spellEnd"/>
      <w:r w:rsidR="00AD4406" w:rsidRPr="00CF6295">
        <w:rPr>
          <w:sz w:val="28"/>
          <w:szCs w:val="28"/>
        </w:rPr>
        <w:t xml:space="preserve"> </w:t>
      </w:r>
      <w:proofErr w:type="spellStart"/>
      <w:r w:rsidR="00AD4406" w:rsidRPr="00CF6295">
        <w:rPr>
          <w:sz w:val="28"/>
          <w:szCs w:val="28"/>
        </w:rPr>
        <w:t>management</w:t>
      </w:r>
      <w:proofErr w:type="spellEnd"/>
      <w:r w:rsidR="00AD4406" w:rsidRPr="00CF6295">
        <w:rPr>
          <w:sz w:val="28"/>
          <w:szCs w:val="28"/>
        </w:rPr>
        <w:t xml:space="preserve">». </w:t>
      </w:r>
    </w:p>
    <w:p w14:paraId="503089E2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особенности с</w:t>
      </w:r>
      <w:r w:rsidR="00AD4406" w:rsidRPr="00AD4406">
        <w:rPr>
          <w:sz w:val="28"/>
          <w:szCs w:val="28"/>
        </w:rPr>
        <w:t>тратегическ</w:t>
      </w:r>
      <w:r>
        <w:rPr>
          <w:sz w:val="28"/>
          <w:szCs w:val="28"/>
        </w:rPr>
        <w:t>ого</w:t>
      </w:r>
      <w:r w:rsidR="00AD4406" w:rsidRPr="00AD4406">
        <w:rPr>
          <w:sz w:val="28"/>
          <w:szCs w:val="28"/>
        </w:rPr>
        <w:t xml:space="preserve"> управленческ</w:t>
      </w:r>
      <w:r>
        <w:rPr>
          <w:sz w:val="28"/>
          <w:szCs w:val="28"/>
        </w:rPr>
        <w:t>ого</w:t>
      </w:r>
      <w:r w:rsidR="00AD4406" w:rsidRPr="00AD4406">
        <w:rPr>
          <w:sz w:val="28"/>
          <w:szCs w:val="28"/>
        </w:rPr>
        <w:t xml:space="preserve"> учет</w:t>
      </w:r>
      <w:r>
        <w:rPr>
          <w:sz w:val="28"/>
          <w:szCs w:val="28"/>
        </w:rPr>
        <w:t>а</w:t>
      </w:r>
      <w:r w:rsidR="00AD4406" w:rsidRPr="00AD4406">
        <w:rPr>
          <w:sz w:val="28"/>
          <w:szCs w:val="28"/>
        </w:rPr>
        <w:t xml:space="preserve">. </w:t>
      </w:r>
    </w:p>
    <w:p w14:paraId="71267F7C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Опишите понятия ц</w:t>
      </w:r>
      <w:r w:rsidR="00AD4406" w:rsidRPr="00AD4406">
        <w:rPr>
          <w:sz w:val="28"/>
          <w:szCs w:val="28"/>
        </w:rPr>
        <w:t xml:space="preserve">елевая себестоимость. Подходы к распределению косвенных затрат. Учет неявных затрат. </w:t>
      </w:r>
    </w:p>
    <w:p w14:paraId="6CF5B6D3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сущность и особенности </w:t>
      </w:r>
      <w:r w:rsidR="00AD4406" w:rsidRPr="00AD4406">
        <w:rPr>
          <w:sz w:val="28"/>
          <w:szCs w:val="28"/>
        </w:rPr>
        <w:t>АВС-</w:t>
      </w:r>
      <w:proofErr w:type="spellStart"/>
      <w:r w:rsidR="00AD4406" w:rsidRPr="00AD4406">
        <w:rPr>
          <w:sz w:val="28"/>
          <w:szCs w:val="28"/>
        </w:rPr>
        <w:t>costing</w:t>
      </w:r>
      <w:proofErr w:type="spellEnd"/>
      <w:r w:rsidR="00AD4406" w:rsidRPr="00AD4406">
        <w:rPr>
          <w:sz w:val="28"/>
          <w:szCs w:val="28"/>
        </w:rPr>
        <w:t xml:space="preserve"> как стратегическ</w:t>
      </w:r>
      <w:r>
        <w:rPr>
          <w:sz w:val="28"/>
          <w:szCs w:val="28"/>
        </w:rPr>
        <w:t>ого</w:t>
      </w:r>
      <w:r w:rsidR="00AD4406" w:rsidRPr="00AD4406">
        <w:rPr>
          <w:sz w:val="28"/>
          <w:szCs w:val="28"/>
        </w:rPr>
        <w:t xml:space="preserve"> инструмент</w:t>
      </w:r>
      <w:r>
        <w:rPr>
          <w:sz w:val="28"/>
          <w:szCs w:val="28"/>
        </w:rPr>
        <w:t>а</w:t>
      </w:r>
      <w:r w:rsidR="00AD4406" w:rsidRPr="00AD4406">
        <w:rPr>
          <w:sz w:val="28"/>
          <w:szCs w:val="28"/>
        </w:rPr>
        <w:t xml:space="preserve">. </w:t>
      </w:r>
    </w:p>
    <w:p w14:paraId="2973A361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</w:t>
      </w:r>
      <w:r w:rsidR="00AD4406" w:rsidRPr="00AD4406">
        <w:rPr>
          <w:sz w:val="28"/>
          <w:szCs w:val="28"/>
        </w:rPr>
        <w:t xml:space="preserve">оказатели потребителей и продуктов. Показатели подразделений. Показатели поставщиков. </w:t>
      </w:r>
    </w:p>
    <w:p w14:paraId="544F9B46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Опишите ф</w:t>
      </w:r>
      <w:r w:rsidR="00AD4406" w:rsidRPr="00AD4406">
        <w:rPr>
          <w:sz w:val="28"/>
          <w:szCs w:val="28"/>
        </w:rPr>
        <w:t xml:space="preserve">ункционально-стоимостной анализ (ФСА). Организация и результаты ФСА. Оценка экономической эффективности ФСА. </w:t>
      </w:r>
    </w:p>
    <w:p w14:paraId="0D04C0DF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Определите сущность и дайте характеристику ф</w:t>
      </w:r>
      <w:r w:rsidR="00AD4406" w:rsidRPr="00AD4406">
        <w:rPr>
          <w:sz w:val="28"/>
          <w:szCs w:val="28"/>
        </w:rPr>
        <w:t>ункци</w:t>
      </w:r>
      <w:r>
        <w:rPr>
          <w:sz w:val="28"/>
          <w:szCs w:val="28"/>
        </w:rPr>
        <w:t>и</w:t>
      </w:r>
      <w:r w:rsidR="00AD4406" w:rsidRPr="00AD4406">
        <w:rPr>
          <w:sz w:val="28"/>
          <w:szCs w:val="28"/>
        </w:rPr>
        <w:t xml:space="preserve"> развертывания качества (ФРК). История создания ФРК. </w:t>
      </w:r>
    </w:p>
    <w:p w14:paraId="0A67E8D5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Раскройте сущность и</w:t>
      </w:r>
      <w:r w:rsidR="00AD4406" w:rsidRPr="00AD4406">
        <w:rPr>
          <w:sz w:val="28"/>
          <w:szCs w:val="28"/>
        </w:rPr>
        <w:t>нвестиционн</w:t>
      </w:r>
      <w:r>
        <w:rPr>
          <w:sz w:val="28"/>
          <w:szCs w:val="28"/>
        </w:rPr>
        <w:t>ого</w:t>
      </w:r>
      <w:r w:rsidR="00AD4406" w:rsidRPr="00AD4406">
        <w:rPr>
          <w:sz w:val="28"/>
          <w:szCs w:val="28"/>
        </w:rPr>
        <w:t xml:space="preserve"> и проектн</w:t>
      </w:r>
      <w:r>
        <w:rPr>
          <w:sz w:val="28"/>
          <w:szCs w:val="28"/>
        </w:rPr>
        <w:t>ого</w:t>
      </w:r>
      <w:r w:rsidR="00AD4406" w:rsidRPr="00AD4406">
        <w:rPr>
          <w:sz w:val="28"/>
          <w:szCs w:val="28"/>
        </w:rPr>
        <w:t xml:space="preserve"> учет</w:t>
      </w:r>
      <w:r>
        <w:rPr>
          <w:sz w:val="28"/>
          <w:szCs w:val="28"/>
        </w:rPr>
        <w:t>а</w:t>
      </w:r>
      <w:r w:rsidR="00AD4406" w:rsidRPr="00AD4406">
        <w:rPr>
          <w:sz w:val="28"/>
          <w:szCs w:val="28"/>
        </w:rPr>
        <w:t xml:space="preserve">. Инвестиционные показатели. </w:t>
      </w:r>
    </w:p>
    <w:p w14:paraId="4F5BE13C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Раскройте сущность р</w:t>
      </w:r>
      <w:r w:rsidR="00AD4406" w:rsidRPr="00AD4406">
        <w:rPr>
          <w:sz w:val="28"/>
          <w:szCs w:val="28"/>
        </w:rPr>
        <w:t>еальны</w:t>
      </w:r>
      <w:r>
        <w:rPr>
          <w:sz w:val="28"/>
          <w:szCs w:val="28"/>
        </w:rPr>
        <w:t>х</w:t>
      </w:r>
      <w:r w:rsidR="00AD4406" w:rsidRPr="00AD4406">
        <w:rPr>
          <w:sz w:val="28"/>
          <w:szCs w:val="28"/>
        </w:rPr>
        <w:t xml:space="preserve"> опцион</w:t>
      </w:r>
      <w:r>
        <w:rPr>
          <w:sz w:val="28"/>
          <w:szCs w:val="28"/>
        </w:rPr>
        <w:t>ов</w:t>
      </w:r>
      <w:r w:rsidR="00AD4406" w:rsidRPr="00AD4406">
        <w:rPr>
          <w:sz w:val="28"/>
          <w:szCs w:val="28"/>
        </w:rPr>
        <w:t xml:space="preserve">. Финансовые показатели. Экономические показатели. </w:t>
      </w:r>
    </w:p>
    <w:p w14:paraId="12DC9AEF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Раскройте понятие э</w:t>
      </w:r>
      <w:r w:rsidR="00AD4406" w:rsidRPr="00AD4406">
        <w:rPr>
          <w:sz w:val="28"/>
          <w:szCs w:val="28"/>
        </w:rPr>
        <w:t>кономическ</w:t>
      </w:r>
      <w:r>
        <w:rPr>
          <w:sz w:val="28"/>
          <w:szCs w:val="28"/>
        </w:rPr>
        <w:t>ой</w:t>
      </w:r>
      <w:r w:rsidR="00AD4406" w:rsidRPr="00AD4406">
        <w:rPr>
          <w:sz w:val="28"/>
          <w:szCs w:val="28"/>
        </w:rPr>
        <w:t xml:space="preserve"> добавленн</w:t>
      </w:r>
      <w:r>
        <w:rPr>
          <w:sz w:val="28"/>
          <w:szCs w:val="28"/>
        </w:rPr>
        <w:t>ой</w:t>
      </w:r>
      <w:r w:rsidR="00AD4406" w:rsidRPr="00AD4406">
        <w:rPr>
          <w:sz w:val="28"/>
          <w:szCs w:val="28"/>
        </w:rPr>
        <w:t xml:space="preserve"> стоимост</w:t>
      </w:r>
      <w:r>
        <w:rPr>
          <w:sz w:val="28"/>
          <w:szCs w:val="28"/>
        </w:rPr>
        <w:t>и</w:t>
      </w:r>
      <w:r w:rsidR="00AD4406" w:rsidRPr="00AD4406">
        <w:rPr>
          <w:sz w:val="28"/>
          <w:szCs w:val="28"/>
        </w:rPr>
        <w:t>.</w:t>
      </w:r>
      <w:r>
        <w:rPr>
          <w:sz w:val="28"/>
          <w:szCs w:val="28"/>
        </w:rPr>
        <w:t xml:space="preserve"> Необходимость и особенности применения.</w:t>
      </w:r>
      <w:r w:rsidR="00AD4406" w:rsidRPr="00AD4406">
        <w:rPr>
          <w:sz w:val="28"/>
          <w:szCs w:val="28"/>
        </w:rPr>
        <w:t xml:space="preserve"> </w:t>
      </w:r>
    </w:p>
    <w:p w14:paraId="34307806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м</w:t>
      </w:r>
      <w:r w:rsidR="00AD4406" w:rsidRPr="00AD4406">
        <w:rPr>
          <w:sz w:val="28"/>
          <w:szCs w:val="28"/>
        </w:rPr>
        <w:t xml:space="preserve">аркетинговые показатели: отраслевые показатели, показатели рынка, рыночные показатели продукта. </w:t>
      </w:r>
    </w:p>
    <w:p w14:paraId="427956AC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Раскройте сущность о</w:t>
      </w:r>
      <w:r w:rsidR="00AD4406" w:rsidRPr="00AD4406">
        <w:rPr>
          <w:sz w:val="28"/>
          <w:szCs w:val="28"/>
        </w:rPr>
        <w:t>риентаци</w:t>
      </w:r>
      <w:r>
        <w:rPr>
          <w:sz w:val="28"/>
          <w:szCs w:val="28"/>
        </w:rPr>
        <w:t>и</w:t>
      </w:r>
      <w:r w:rsidR="00AD4406" w:rsidRPr="00AD4406">
        <w:rPr>
          <w:sz w:val="28"/>
          <w:szCs w:val="28"/>
        </w:rPr>
        <w:t xml:space="preserve"> на потребителя: понятие качества, методы количественных и качественных оценок качества. </w:t>
      </w:r>
    </w:p>
    <w:p w14:paraId="43FECBD1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</w:t>
      </w:r>
      <w:r w:rsidR="00AD4406" w:rsidRPr="00AD4406">
        <w:rPr>
          <w:sz w:val="28"/>
          <w:szCs w:val="28"/>
        </w:rPr>
        <w:t xml:space="preserve">оказатели внутренних процессов. Показатели эффективности организационной структуры. </w:t>
      </w:r>
    </w:p>
    <w:p w14:paraId="20DDE7C5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AD4406" w:rsidRPr="00AD4406">
        <w:rPr>
          <w:sz w:val="28"/>
          <w:szCs w:val="28"/>
        </w:rPr>
        <w:t xml:space="preserve">оказатели бизнес-процессов. Взаимосвязь с управленческим учетом. </w:t>
      </w:r>
    </w:p>
    <w:p w14:paraId="7C11380B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AD4406" w:rsidRPr="00AD4406">
        <w:rPr>
          <w:sz w:val="28"/>
          <w:szCs w:val="28"/>
        </w:rPr>
        <w:t xml:space="preserve">оказатели обучения и развития персонала. Показатели системы управления человеческими ресурсами. </w:t>
      </w:r>
    </w:p>
    <w:p w14:paraId="3BA00923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Раскройте сущность и особенности п</w:t>
      </w:r>
      <w:r w:rsidR="00AD4406" w:rsidRPr="00AD4406">
        <w:rPr>
          <w:sz w:val="28"/>
          <w:szCs w:val="28"/>
        </w:rPr>
        <w:t xml:space="preserve">роблемы несбалансированности и противоречивости финансовых и нефинансовых показателей. </w:t>
      </w:r>
    </w:p>
    <w:p w14:paraId="058B6965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AD4406" w:rsidRPr="00AD4406">
        <w:rPr>
          <w:sz w:val="28"/>
          <w:szCs w:val="28"/>
        </w:rPr>
        <w:t xml:space="preserve">заимосвязь миссии, стратегии и текущей деятельности. Понятие критических факторов успеха (CSF). </w:t>
      </w:r>
    </w:p>
    <w:p w14:paraId="50570DD3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к</w:t>
      </w:r>
      <w:r w:rsidR="00AD4406" w:rsidRPr="00AD4406">
        <w:rPr>
          <w:sz w:val="28"/>
          <w:szCs w:val="28"/>
        </w:rPr>
        <w:t>лючевые (</w:t>
      </w:r>
      <w:proofErr w:type="spellStart"/>
      <w:r w:rsidR="00AD4406" w:rsidRPr="00AD4406">
        <w:rPr>
          <w:sz w:val="28"/>
          <w:szCs w:val="28"/>
        </w:rPr>
        <w:t>Key</w:t>
      </w:r>
      <w:proofErr w:type="spellEnd"/>
      <w:r w:rsidR="00AD4406" w:rsidRPr="00AD4406">
        <w:rPr>
          <w:sz w:val="28"/>
          <w:szCs w:val="28"/>
        </w:rPr>
        <w:t xml:space="preserve"> </w:t>
      </w:r>
      <w:proofErr w:type="spellStart"/>
      <w:r w:rsidR="00AD4406" w:rsidRPr="00AD4406">
        <w:rPr>
          <w:sz w:val="28"/>
          <w:szCs w:val="28"/>
        </w:rPr>
        <w:t>Performance</w:t>
      </w:r>
      <w:proofErr w:type="spellEnd"/>
      <w:r w:rsidR="00AD4406" w:rsidRPr="00AD4406">
        <w:rPr>
          <w:sz w:val="28"/>
          <w:szCs w:val="28"/>
        </w:rPr>
        <w:t xml:space="preserve"> </w:t>
      </w:r>
      <w:proofErr w:type="spellStart"/>
      <w:r w:rsidR="00AD4406" w:rsidRPr="00AD4406">
        <w:rPr>
          <w:sz w:val="28"/>
          <w:szCs w:val="28"/>
        </w:rPr>
        <w:t>Indicator</w:t>
      </w:r>
      <w:proofErr w:type="spellEnd"/>
      <w:r w:rsidR="00AD4406" w:rsidRPr="00AD4406">
        <w:rPr>
          <w:sz w:val="28"/>
          <w:szCs w:val="28"/>
        </w:rPr>
        <w:t xml:space="preserve">, KPI) и вспомогательные показатели. Требования к KPI. Опережающие и результирующие показатели. </w:t>
      </w:r>
    </w:p>
    <w:p w14:paraId="36BA3217" w14:textId="77777777" w:rsidR="00CF6295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AD4406" w:rsidRPr="00AD4406">
        <w:rPr>
          <w:sz w:val="28"/>
          <w:szCs w:val="28"/>
        </w:rPr>
        <w:t xml:space="preserve">оказатели результативности и эффективности. Первичные и вторичные показатели. Измерения и оценки. Частные и агрегированные оценки. </w:t>
      </w:r>
    </w:p>
    <w:p w14:paraId="20207F6A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а</w:t>
      </w:r>
      <w:r w:rsidR="00AD4406" w:rsidRPr="00AD4406">
        <w:rPr>
          <w:sz w:val="28"/>
          <w:szCs w:val="28"/>
        </w:rPr>
        <w:t xml:space="preserve">грегированные показатели: комплексные и интегральные оценки. Пороговые значения. </w:t>
      </w:r>
    </w:p>
    <w:p w14:paraId="19C4BDEE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н</w:t>
      </w:r>
      <w:r w:rsidR="00AD4406" w:rsidRPr="00AD4406">
        <w:rPr>
          <w:sz w:val="28"/>
          <w:szCs w:val="28"/>
        </w:rPr>
        <w:t xml:space="preserve">аправления использования показателей в управленческом учете и в ССП. </w:t>
      </w:r>
    </w:p>
    <w:p w14:paraId="2BB724AF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AD4406" w:rsidRPr="00AD4406">
        <w:rPr>
          <w:sz w:val="28"/>
          <w:szCs w:val="28"/>
        </w:rPr>
        <w:t xml:space="preserve">ценки, применяемые к объектам учета: прогнозные, плановые, целевые, фактические итоговые (отчетность), фактические промежуточные. </w:t>
      </w:r>
    </w:p>
    <w:p w14:paraId="2C072385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="00AD4406" w:rsidRPr="00AD4406">
        <w:rPr>
          <w:sz w:val="28"/>
          <w:szCs w:val="28"/>
        </w:rPr>
        <w:t xml:space="preserve">отивационные </w:t>
      </w:r>
      <w:r w:rsidR="00AD4406" w:rsidRPr="00AD4406">
        <w:rPr>
          <w:sz w:val="28"/>
          <w:szCs w:val="28"/>
        </w:rPr>
        <w:tab/>
        <w:t xml:space="preserve">показатели: </w:t>
      </w:r>
      <w:r w:rsidR="00AD4406" w:rsidRPr="00AD4406">
        <w:rPr>
          <w:sz w:val="28"/>
          <w:szCs w:val="28"/>
        </w:rPr>
        <w:tab/>
        <w:t xml:space="preserve">фондообразующие </w:t>
      </w:r>
      <w:r w:rsidR="00AD4406" w:rsidRPr="00AD4406">
        <w:rPr>
          <w:sz w:val="28"/>
          <w:szCs w:val="28"/>
        </w:rPr>
        <w:tab/>
        <w:t xml:space="preserve">и </w:t>
      </w:r>
      <w:proofErr w:type="spellStart"/>
      <w:r w:rsidR="00AD4406" w:rsidRPr="00AD4406">
        <w:rPr>
          <w:sz w:val="28"/>
          <w:szCs w:val="28"/>
        </w:rPr>
        <w:t>фондораспределяющие</w:t>
      </w:r>
      <w:proofErr w:type="spellEnd"/>
      <w:r w:rsidR="00AD4406" w:rsidRPr="00AD4406">
        <w:rPr>
          <w:sz w:val="28"/>
          <w:szCs w:val="28"/>
        </w:rPr>
        <w:t xml:space="preserve">. </w:t>
      </w:r>
    </w:p>
    <w:p w14:paraId="28EA65E8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AD4406" w:rsidRPr="00AD4406">
        <w:rPr>
          <w:sz w:val="28"/>
          <w:szCs w:val="28"/>
        </w:rPr>
        <w:t xml:space="preserve">оказатели для принятия решений. Каскадирование показателей. </w:t>
      </w:r>
      <w:proofErr w:type="spellStart"/>
      <w:r w:rsidR="00AD4406" w:rsidRPr="00AD4406">
        <w:rPr>
          <w:sz w:val="28"/>
          <w:szCs w:val="28"/>
        </w:rPr>
        <w:t>Каскадируемые</w:t>
      </w:r>
      <w:proofErr w:type="spellEnd"/>
      <w:r w:rsidR="00AD4406" w:rsidRPr="00AD4406">
        <w:rPr>
          <w:sz w:val="28"/>
          <w:szCs w:val="28"/>
        </w:rPr>
        <w:t xml:space="preserve"> и </w:t>
      </w:r>
      <w:proofErr w:type="spellStart"/>
      <w:r w:rsidR="00AD4406" w:rsidRPr="00AD4406">
        <w:rPr>
          <w:sz w:val="28"/>
          <w:szCs w:val="28"/>
        </w:rPr>
        <w:t>некаскадируемые</w:t>
      </w:r>
      <w:proofErr w:type="spellEnd"/>
      <w:r w:rsidR="00AD4406" w:rsidRPr="00AD4406">
        <w:rPr>
          <w:sz w:val="28"/>
          <w:szCs w:val="28"/>
        </w:rPr>
        <w:t xml:space="preserve"> показатели. Объекты и способы каскадирования. </w:t>
      </w:r>
    </w:p>
    <w:p w14:paraId="43543EC9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AD4406" w:rsidRPr="00AD4406">
        <w:rPr>
          <w:sz w:val="28"/>
          <w:szCs w:val="28"/>
        </w:rPr>
        <w:t>ценк</w:t>
      </w:r>
      <w:r>
        <w:rPr>
          <w:sz w:val="28"/>
          <w:szCs w:val="28"/>
        </w:rPr>
        <w:t>у</w:t>
      </w:r>
      <w:r w:rsidR="00AD4406" w:rsidRPr="00AD4406">
        <w:rPr>
          <w:sz w:val="28"/>
          <w:szCs w:val="28"/>
        </w:rPr>
        <w:t xml:space="preserve"> конкурентной позиции с помощью </w:t>
      </w:r>
      <w:proofErr w:type="spellStart"/>
      <w:r w:rsidR="00AD4406" w:rsidRPr="00AD4406">
        <w:rPr>
          <w:sz w:val="28"/>
          <w:szCs w:val="28"/>
        </w:rPr>
        <w:t>бенчмаркинга</w:t>
      </w:r>
      <w:proofErr w:type="spellEnd"/>
      <w:r w:rsidR="00AD4406" w:rsidRPr="00AD4406">
        <w:rPr>
          <w:sz w:val="28"/>
          <w:szCs w:val="28"/>
        </w:rPr>
        <w:t xml:space="preserve">. </w:t>
      </w:r>
    </w:p>
    <w:p w14:paraId="11F98621" w14:textId="77777777" w:rsidR="00AD4406" w:rsidRPr="00AD4406" w:rsidRDefault="00AD4406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AD4406">
        <w:rPr>
          <w:sz w:val="28"/>
          <w:szCs w:val="28"/>
        </w:rPr>
        <w:t xml:space="preserve">Значения показателей. Приближенные значения и примерные формулы. Интервальные и точечные значения показателей. </w:t>
      </w:r>
    </w:p>
    <w:p w14:paraId="2C9B630D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ц</w:t>
      </w:r>
      <w:r w:rsidR="00AD4406" w:rsidRPr="00AD4406">
        <w:rPr>
          <w:sz w:val="28"/>
          <w:szCs w:val="28"/>
        </w:rPr>
        <w:t>ели и показатели</w:t>
      </w:r>
      <w:r>
        <w:rPr>
          <w:sz w:val="28"/>
          <w:szCs w:val="28"/>
        </w:rPr>
        <w:t xml:space="preserve"> на разных уровнях управления</w:t>
      </w:r>
      <w:r w:rsidR="00AD4406" w:rsidRPr="00AD4406">
        <w:rPr>
          <w:sz w:val="28"/>
          <w:szCs w:val="28"/>
        </w:rPr>
        <w:t xml:space="preserve">. Дерево целей. Способы декомпозиции целей. Растянутые цели в ССП. Дерево показателей. </w:t>
      </w:r>
    </w:p>
    <w:p w14:paraId="6033B300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AD4406" w:rsidRPr="00AD4406">
        <w:rPr>
          <w:sz w:val="28"/>
          <w:szCs w:val="28"/>
        </w:rPr>
        <w:t xml:space="preserve">роблема количества показателей в ССП. Типизация показателей в ССП. Управление системой показателей фирмы. </w:t>
      </w:r>
    </w:p>
    <w:p w14:paraId="3A66F991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="00AD4406" w:rsidRPr="00AD4406">
        <w:rPr>
          <w:sz w:val="28"/>
          <w:szCs w:val="28"/>
        </w:rPr>
        <w:t>онцепци</w:t>
      </w:r>
      <w:r>
        <w:rPr>
          <w:sz w:val="28"/>
          <w:szCs w:val="28"/>
        </w:rPr>
        <w:t>ю</w:t>
      </w:r>
      <w:r w:rsidR="00AD4406" w:rsidRPr="00AD4406">
        <w:rPr>
          <w:sz w:val="28"/>
          <w:szCs w:val="28"/>
        </w:rPr>
        <w:t xml:space="preserve"> сбалансированных показателей. История создания и развития ССП и </w:t>
      </w:r>
      <w:proofErr w:type="spellStart"/>
      <w:r w:rsidR="00AD4406" w:rsidRPr="00AD4406">
        <w:rPr>
          <w:sz w:val="28"/>
          <w:szCs w:val="28"/>
        </w:rPr>
        <w:t>Balanced</w:t>
      </w:r>
      <w:proofErr w:type="spellEnd"/>
      <w:r w:rsidR="00AD4406" w:rsidRPr="00AD4406">
        <w:rPr>
          <w:sz w:val="28"/>
          <w:szCs w:val="28"/>
        </w:rPr>
        <w:t xml:space="preserve"> </w:t>
      </w:r>
      <w:proofErr w:type="spellStart"/>
      <w:r w:rsidR="00AD4406" w:rsidRPr="00AD4406">
        <w:rPr>
          <w:sz w:val="28"/>
          <w:szCs w:val="28"/>
        </w:rPr>
        <w:t>ScoreCard</w:t>
      </w:r>
      <w:proofErr w:type="spellEnd"/>
      <w:r w:rsidR="00AD4406" w:rsidRPr="00AD4406">
        <w:rPr>
          <w:sz w:val="28"/>
          <w:szCs w:val="28"/>
        </w:rPr>
        <w:t xml:space="preserve">. </w:t>
      </w:r>
    </w:p>
    <w:p w14:paraId="1B80FF1A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AD4406" w:rsidRPr="00AD4406">
        <w:rPr>
          <w:sz w:val="28"/>
          <w:szCs w:val="28"/>
        </w:rPr>
        <w:t xml:space="preserve">тбор показателей для ССП: финансы, взаимоотношения с клиентами, совершенствование внутренних бизнес-процессов, обучение и развитие персонала. </w:t>
      </w:r>
    </w:p>
    <w:p w14:paraId="3EC7509A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AD4406" w:rsidRPr="00AD4406">
        <w:rPr>
          <w:sz w:val="28"/>
          <w:szCs w:val="28"/>
        </w:rPr>
        <w:t xml:space="preserve">спользование ССП в управлении компанией. Стратегический и тактический аспекты. </w:t>
      </w:r>
    </w:p>
    <w:p w14:paraId="7F6BFAB5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Приведите п</w:t>
      </w:r>
      <w:r w:rsidR="00AD4406" w:rsidRPr="00AD4406">
        <w:rPr>
          <w:sz w:val="28"/>
          <w:szCs w:val="28"/>
        </w:rPr>
        <w:t>римеры создания стратегических карт ССП в коммерческих и некоммерческих организациях</w:t>
      </w:r>
      <w:r>
        <w:rPr>
          <w:sz w:val="28"/>
          <w:szCs w:val="28"/>
        </w:rPr>
        <w:t xml:space="preserve"> и опишите особенности создания ССП</w:t>
      </w:r>
      <w:r w:rsidR="00AD4406" w:rsidRPr="00AD4406">
        <w:rPr>
          <w:sz w:val="28"/>
          <w:szCs w:val="28"/>
        </w:rPr>
        <w:t xml:space="preserve">. </w:t>
      </w:r>
    </w:p>
    <w:p w14:paraId="6C7DFEFE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AD4406" w:rsidRPr="00AD4406">
        <w:rPr>
          <w:sz w:val="28"/>
          <w:szCs w:val="28"/>
        </w:rPr>
        <w:t xml:space="preserve">пособы балансировки показателей. Разработка стратегических показателей. Формат представления данных. </w:t>
      </w:r>
    </w:p>
    <w:p w14:paraId="38AC3F40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AD4406" w:rsidRPr="00AD4406">
        <w:rPr>
          <w:sz w:val="28"/>
          <w:szCs w:val="28"/>
        </w:rPr>
        <w:t xml:space="preserve">заимосвязь ССП с управленческим учетом, бюджетированием, управлением оперативной деятельностью и системой мотивации. Обратная связь в ССП. </w:t>
      </w:r>
    </w:p>
    <w:p w14:paraId="43034029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AD4406" w:rsidRPr="00AD4406">
        <w:rPr>
          <w:sz w:val="28"/>
          <w:szCs w:val="28"/>
        </w:rPr>
        <w:t xml:space="preserve">едение проектов по разработке и внедрению ССП: план проекта, этапы проекта, факторы успеха, управление изменениями. Результаты проекта разработки и внедрения ССП. </w:t>
      </w:r>
    </w:p>
    <w:p w14:paraId="6EC12A6D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AD4406" w:rsidRPr="00AD4406">
        <w:rPr>
          <w:sz w:val="28"/>
          <w:szCs w:val="28"/>
        </w:rPr>
        <w:t xml:space="preserve">рограммные продукты, применяемые для внедрения и практического использования системы сбалансированных показателей (ARIS BSC, QPR и др.) </w:t>
      </w:r>
    </w:p>
    <w:p w14:paraId="03858705" w14:textId="77777777" w:rsidR="00AD4406" w:rsidRDefault="00AD4406" w:rsidP="00AD4406">
      <w:pPr>
        <w:spacing w:line="259" w:lineRule="auto"/>
        <w:ind w:left="1001"/>
        <w:jc w:val="center"/>
      </w:pPr>
      <w:r>
        <w:rPr>
          <w:b/>
          <w:color w:val="201F1E"/>
        </w:rPr>
        <w:t xml:space="preserve"> </w:t>
      </w:r>
    </w:p>
    <w:p w14:paraId="00244E32" w14:textId="6AD8A097" w:rsidR="00AD4406" w:rsidRDefault="00AD4406" w:rsidP="0091701C">
      <w:pPr>
        <w:spacing w:line="259" w:lineRule="auto"/>
        <w:ind w:left="1001"/>
        <w:jc w:val="center"/>
      </w:pPr>
      <w:r>
        <w:rPr>
          <w:b/>
          <w:color w:val="201F1E"/>
        </w:rPr>
        <w:t xml:space="preserve">  </w:t>
      </w:r>
    </w:p>
    <w:p w14:paraId="0BD89714" w14:textId="77777777" w:rsidR="00AD4406" w:rsidRDefault="00AD4406" w:rsidP="00AD4406">
      <w:pPr>
        <w:spacing w:line="259" w:lineRule="auto"/>
        <w:ind w:left="1001"/>
        <w:jc w:val="center"/>
        <w:rPr>
          <w:b/>
          <w:color w:val="201F1E"/>
        </w:rPr>
      </w:pPr>
      <w:r>
        <w:rPr>
          <w:b/>
          <w:color w:val="201F1E"/>
        </w:rPr>
        <w:t xml:space="preserve"> </w:t>
      </w:r>
    </w:p>
    <w:p w14:paraId="0F28959D" w14:textId="0753CE01" w:rsidR="00AD4406" w:rsidRDefault="0091701C" w:rsidP="0091701C">
      <w:pPr>
        <w:spacing w:line="259" w:lineRule="auto"/>
      </w:pPr>
      <w:r>
        <w:rPr>
          <w:b/>
          <w:color w:val="201F1E"/>
        </w:rPr>
        <w:t xml:space="preserve">                                                                        </w:t>
      </w:r>
      <w:r w:rsidR="00AD4406">
        <w:rPr>
          <w:b/>
          <w:color w:val="201F1E"/>
        </w:rPr>
        <w:t>Пример экзаменационного билета</w:t>
      </w:r>
      <w:r w:rsidR="00AD4406">
        <w:rPr>
          <w:rFonts w:ascii="Calibri" w:eastAsia="Calibri" w:hAnsi="Calibri" w:cs="Calibri"/>
          <w:color w:val="201F1E"/>
          <w:sz w:val="22"/>
        </w:rPr>
        <w:t xml:space="preserve"> </w:t>
      </w:r>
    </w:p>
    <w:p w14:paraId="2300647F" w14:textId="77777777" w:rsidR="00AD4406" w:rsidRDefault="00AD4406" w:rsidP="00AD4406">
      <w:pPr>
        <w:spacing w:after="29" w:line="259" w:lineRule="auto"/>
        <w:ind w:left="5079" w:right="288" w:hanging="2854"/>
      </w:pPr>
      <w:r>
        <w:rPr>
          <w:b/>
          <w:color w:val="201F1E"/>
          <w:sz w:val="24"/>
        </w:rPr>
        <w:t>Федеральное государственное образовательное бюджетное учреждение</w:t>
      </w:r>
      <w:r>
        <w:rPr>
          <w:rFonts w:ascii="Calibri" w:eastAsia="Calibri" w:hAnsi="Calibri" w:cs="Calibri"/>
          <w:color w:val="201F1E"/>
          <w:sz w:val="22"/>
        </w:rPr>
        <w:t xml:space="preserve"> </w:t>
      </w:r>
      <w:r>
        <w:rPr>
          <w:b/>
          <w:color w:val="201F1E"/>
          <w:sz w:val="24"/>
        </w:rPr>
        <w:t>высшего образования</w:t>
      </w:r>
      <w:r>
        <w:rPr>
          <w:rFonts w:ascii="Calibri" w:eastAsia="Calibri" w:hAnsi="Calibri" w:cs="Calibri"/>
          <w:color w:val="201F1E"/>
          <w:sz w:val="22"/>
        </w:rPr>
        <w:t xml:space="preserve"> </w:t>
      </w:r>
    </w:p>
    <w:p w14:paraId="611C16C4" w14:textId="77777777" w:rsidR="00AD4406" w:rsidRDefault="00AD4406" w:rsidP="00AD4406">
      <w:pPr>
        <w:spacing w:after="29" w:line="259" w:lineRule="auto"/>
        <w:ind w:left="2742" w:right="288"/>
      </w:pPr>
      <w:r>
        <w:rPr>
          <w:b/>
          <w:color w:val="201F1E"/>
          <w:sz w:val="24"/>
        </w:rPr>
        <w:t>«ФИНАНСОВЫЙ УНИВЕРСИТЕТ ПРИ ПРАВИТЕЛЬСТВЕ</w:t>
      </w:r>
      <w:r>
        <w:rPr>
          <w:rFonts w:ascii="Calibri" w:eastAsia="Calibri" w:hAnsi="Calibri" w:cs="Calibri"/>
          <w:color w:val="201F1E"/>
          <w:sz w:val="22"/>
        </w:rPr>
        <w:t xml:space="preserve"> </w:t>
      </w:r>
    </w:p>
    <w:p w14:paraId="0DA24F5C" w14:textId="77777777" w:rsidR="00AD4406" w:rsidRDefault="00AD4406" w:rsidP="00AD4406">
      <w:pPr>
        <w:spacing w:after="33" w:line="259" w:lineRule="auto"/>
        <w:ind w:left="938"/>
        <w:jc w:val="center"/>
      </w:pPr>
      <w:r>
        <w:rPr>
          <w:b/>
          <w:color w:val="201F1E"/>
          <w:sz w:val="24"/>
        </w:rPr>
        <w:t>РОССИЙСКОЙ ФЕДЕРАЦИИ»</w:t>
      </w:r>
      <w:r>
        <w:rPr>
          <w:rFonts w:ascii="Calibri" w:eastAsia="Calibri" w:hAnsi="Calibri" w:cs="Calibri"/>
          <w:color w:val="201F1E"/>
          <w:sz w:val="22"/>
        </w:rPr>
        <w:t xml:space="preserve"> </w:t>
      </w:r>
    </w:p>
    <w:p w14:paraId="26CB38AB" w14:textId="77777777" w:rsidR="00AD4406" w:rsidRDefault="00AD4406" w:rsidP="00AD4406">
      <w:pPr>
        <w:spacing w:after="5" w:line="259" w:lineRule="auto"/>
        <w:ind w:left="938"/>
        <w:jc w:val="center"/>
      </w:pPr>
      <w:r>
        <w:rPr>
          <w:b/>
          <w:color w:val="201F1E"/>
          <w:sz w:val="24"/>
        </w:rPr>
        <w:t>(Финансовый университет)</w:t>
      </w:r>
      <w:r>
        <w:rPr>
          <w:rFonts w:ascii="Calibri" w:eastAsia="Calibri" w:hAnsi="Calibri" w:cs="Calibri"/>
          <w:color w:val="201F1E"/>
          <w:sz w:val="22"/>
        </w:rPr>
        <w:t xml:space="preserve"> </w:t>
      </w:r>
    </w:p>
    <w:p w14:paraId="5D49AD18" w14:textId="77777777" w:rsidR="005A7426" w:rsidRPr="005A7426" w:rsidRDefault="00AD4406" w:rsidP="005A7426">
      <w:pPr>
        <w:spacing w:after="5" w:line="259" w:lineRule="auto"/>
        <w:ind w:left="938"/>
        <w:jc w:val="center"/>
        <w:rPr>
          <w:b/>
          <w:color w:val="201F1E"/>
          <w:sz w:val="24"/>
        </w:rPr>
      </w:pPr>
      <w:r w:rsidRPr="005A7426">
        <w:rPr>
          <w:b/>
          <w:color w:val="201F1E"/>
          <w:sz w:val="24"/>
        </w:rPr>
        <w:t>Департамент менеджмента</w:t>
      </w:r>
      <w:r w:rsidR="005A7426" w:rsidRPr="005A7426">
        <w:rPr>
          <w:b/>
          <w:color w:val="201F1E"/>
          <w:sz w:val="24"/>
        </w:rPr>
        <w:t xml:space="preserve"> и инноваций</w:t>
      </w:r>
    </w:p>
    <w:p w14:paraId="6E825BAA" w14:textId="77777777" w:rsidR="005A7426" w:rsidRPr="005A7426" w:rsidRDefault="005A7426" w:rsidP="005A7426">
      <w:pPr>
        <w:spacing w:after="3"/>
        <w:ind w:firstLine="709"/>
        <w:jc w:val="both"/>
        <w:rPr>
          <w:sz w:val="28"/>
          <w:szCs w:val="28"/>
        </w:rPr>
      </w:pPr>
    </w:p>
    <w:p w14:paraId="1A0382D2" w14:textId="77777777" w:rsidR="00AD4406" w:rsidRPr="00EF1075" w:rsidRDefault="00AD4406" w:rsidP="0085774E">
      <w:pPr>
        <w:spacing w:after="3"/>
        <w:ind w:firstLine="709"/>
        <w:jc w:val="both"/>
        <w:rPr>
          <w:sz w:val="24"/>
          <w:szCs w:val="24"/>
        </w:rPr>
      </w:pPr>
      <w:r w:rsidRPr="00EF1075">
        <w:rPr>
          <w:color w:val="201F1E"/>
          <w:sz w:val="24"/>
          <w:szCs w:val="24"/>
        </w:rPr>
        <w:t>Дисциплина «</w:t>
      </w:r>
      <w:r w:rsidR="005A7426" w:rsidRPr="00EF1075">
        <w:rPr>
          <w:sz w:val="24"/>
          <w:szCs w:val="24"/>
        </w:rPr>
        <w:t xml:space="preserve">Управление </w:t>
      </w:r>
      <w:r w:rsidR="005A7426" w:rsidRPr="00EF1075">
        <w:rPr>
          <w:sz w:val="24"/>
          <w:szCs w:val="24"/>
        </w:rPr>
        <w:tab/>
        <w:t xml:space="preserve">эффективностью </w:t>
      </w:r>
      <w:r w:rsidR="005A7426" w:rsidRPr="00EF1075">
        <w:rPr>
          <w:sz w:val="24"/>
          <w:szCs w:val="24"/>
        </w:rPr>
        <w:tab/>
        <w:t xml:space="preserve">и </w:t>
      </w:r>
      <w:r w:rsidR="0085774E" w:rsidRPr="00EF1075">
        <w:rPr>
          <w:sz w:val="24"/>
          <w:szCs w:val="24"/>
        </w:rPr>
        <w:t>р</w:t>
      </w:r>
      <w:r w:rsidR="005A7426" w:rsidRPr="00EF1075">
        <w:rPr>
          <w:sz w:val="24"/>
          <w:szCs w:val="24"/>
        </w:rPr>
        <w:t>езультативностью</w:t>
      </w:r>
      <w:r w:rsidRPr="00EF1075">
        <w:rPr>
          <w:color w:val="201F1E"/>
          <w:sz w:val="24"/>
          <w:szCs w:val="24"/>
        </w:rPr>
        <w:t xml:space="preserve">» </w:t>
      </w:r>
    </w:p>
    <w:p w14:paraId="13BE61B9" w14:textId="77777777" w:rsidR="00AD4406" w:rsidRPr="00EF1075" w:rsidRDefault="00AD4406" w:rsidP="0085774E">
      <w:pPr>
        <w:spacing w:after="129"/>
        <w:ind w:firstLine="709"/>
        <w:jc w:val="both"/>
        <w:rPr>
          <w:color w:val="201F1E"/>
          <w:sz w:val="24"/>
          <w:szCs w:val="24"/>
        </w:rPr>
      </w:pP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  <w:r w:rsidRPr="00EF1075">
        <w:rPr>
          <w:color w:val="201F1E"/>
          <w:sz w:val="24"/>
          <w:szCs w:val="24"/>
        </w:rPr>
        <w:t>Департамент менеджмента и инноваций</w:t>
      </w:r>
    </w:p>
    <w:p w14:paraId="09B7A8DD" w14:textId="77777777" w:rsidR="00AD4406" w:rsidRPr="00EF1075" w:rsidRDefault="00AD4406" w:rsidP="005A7426">
      <w:pPr>
        <w:spacing w:after="3"/>
        <w:ind w:firstLine="709"/>
        <w:jc w:val="both"/>
        <w:rPr>
          <w:sz w:val="24"/>
          <w:szCs w:val="24"/>
        </w:rPr>
      </w:pPr>
      <w:r w:rsidRPr="00EF1075">
        <w:rPr>
          <w:color w:val="201F1E"/>
          <w:sz w:val="24"/>
          <w:szCs w:val="24"/>
        </w:rPr>
        <w:t xml:space="preserve"> Форма обучения очная</w:t>
      </w: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</w:p>
    <w:p w14:paraId="65D5D1AB" w14:textId="77777777" w:rsidR="005A7426" w:rsidRPr="00EF1075" w:rsidRDefault="00AD4406" w:rsidP="005A7426">
      <w:pPr>
        <w:spacing w:after="29"/>
        <w:ind w:firstLine="709"/>
        <w:jc w:val="both"/>
        <w:rPr>
          <w:color w:val="201F1E"/>
          <w:sz w:val="24"/>
          <w:szCs w:val="24"/>
        </w:rPr>
      </w:pPr>
      <w:r w:rsidRPr="00EF1075">
        <w:rPr>
          <w:color w:val="201F1E"/>
          <w:sz w:val="24"/>
          <w:szCs w:val="24"/>
        </w:rPr>
        <w:t xml:space="preserve">Семестр 7                                                                                </w:t>
      </w:r>
    </w:p>
    <w:p w14:paraId="56D96D7A" w14:textId="77777777" w:rsidR="00AD4406" w:rsidRPr="00EF1075" w:rsidRDefault="00AD4406" w:rsidP="005A7426">
      <w:pPr>
        <w:spacing w:after="29"/>
        <w:ind w:firstLine="709"/>
        <w:jc w:val="both"/>
        <w:rPr>
          <w:sz w:val="24"/>
          <w:szCs w:val="24"/>
        </w:rPr>
      </w:pPr>
      <w:r w:rsidRPr="00EF1075">
        <w:rPr>
          <w:color w:val="201F1E"/>
          <w:sz w:val="24"/>
          <w:szCs w:val="24"/>
        </w:rPr>
        <w:t>Направление Менеджмент</w:t>
      </w: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</w:p>
    <w:p w14:paraId="6E49D1C9" w14:textId="77777777" w:rsidR="00AD4406" w:rsidRPr="00EF1075" w:rsidRDefault="00AD4406" w:rsidP="005A7426">
      <w:pPr>
        <w:spacing w:after="54"/>
        <w:ind w:firstLine="709"/>
        <w:jc w:val="both"/>
        <w:rPr>
          <w:sz w:val="24"/>
          <w:szCs w:val="24"/>
        </w:rPr>
      </w:pPr>
      <w:r w:rsidRPr="00EF1075">
        <w:rPr>
          <w:color w:val="201F1E"/>
          <w:sz w:val="24"/>
          <w:szCs w:val="24"/>
        </w:rPr>
        <w:t>Профиль «</w:t>
      </w:r>
      <w:r w:rsidR="005A7426" w:rsidRPr="00EF1075">
        <w:rPr>
          <w:color w:val="201F1E"/>
          <w:sz w:val="24"/>
          <w:szCs w:val="24"/>
        </w:rPr>
        <w:t>Менеджмент и управление бизнесом</w:t>
      </w:r>
      <w:r w:rsidRPr="00EF1075">
        <w:rPr>
          <w:color w:val="201F1E"/>
          <w:sz w:val="24"/>
          <w:szCs w:val="24"/>
        </w:rPr>
        <w:t>»</w:t>
      </w: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</w:p>
    <w:p w14:paraId="2101FE83" w14:textId="77777777" w:rsidR="00AD4406" w:rsidRPr="00EF1075" w:rsidRDefault="00AD4406" w:rsidP="005A7426">
      <w:pPr>
        <w:spacing w:after="27"/>
        <w:ind w:firstLine="709"/>
        <w:jc w:val="both"/>
        <w:rPr>
          <w:sz w:val="24"/>
          <w:szCs w:val="24"/>
        </w:rPr>
      </w:pPr>
      <w:r w:rsidRPr="00EF1075">
        <w:rPr>
          <w:color w:val="201F1E"/>
          <w:sz w:val="24"/>
          <w:szCs w:val="24"/>
        </w:rPr>
        <w:t xml:space="preserve"> </w:t>
      </w: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</w:p>
    <w:p w14:paraId="648DB00B" w14:textId="77777777" w:rsidR="00AD4406" w:rsidRPr="00EF1075" w:rsidRDefault="00AD4406" w:rsidP="005A7426">
      <w:pPr>
        <w:ind w:firstLine="709"/>
        <w:jc w:val="both"/>
        <w:rPr>
          <w:sz w:val="24"/>
          <w:szCs w:val="24"/>
        </w:rPr>
      </w:pPr>
      <w:r w:rsidRPr="00EF1075">
        <w:rPr>
          <w:b/>
          <w:color w:val="201F1E"/>
          <w:sz w:val="24"/>
          <w:szCs w:val="24"/>
        </w:rPr>
        <w:t>Экзаменационный билет № ____</w:t>
      </w: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</w:p>
    <w:p w14:paraId="2AA788A3" w14:textId="77777777" w:rsidR="00AD4406" w:rsidRPr="00EF1075" w:rsidRDefault="00AD4406" w:rsidP="005A7426">
      <w:pPr>
        <w:spacing w:after="35"/>
        <w:ind w:firstLine="709"/>
        <w:jc w:val="both"/>
        <w:rPr>
          <w:sz w:val="24"/>
          <w:szCs w:val="24"/>
        </w:rPr>
      </w:pP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</w:p>
    <w:p w14:paraId="7831AB9B" w14:textId="77777777" w:rsidR="00AD4406" w:rsidRPr="00EF1075" w:rsidRDefault="00AD4406" w:rsidP="005A7426">
      <w:pPr>
        <w:spacing w:after="29"/>
        <w:ind w:firstLine="709"/>
        <w:jc w:val="both"/>
        <w:rPr>
          <w:sz w:val="24"/>
          <w:szCs w:val="24"/>
        </w:rPr>
      </w:pPr>
      <w:r w:rsidRPr="00EF1075">
        <w:rPr>
          <w:b/>
          <w:color w:val="201F1E"/>
          <w:sz w:val="24"/>
          <w:szCs w:val="24"/>
        </w:rPr>
        <w:t>Задание 1. (</w:t>
      </w:r>
      <w:r w:rsidR="00924BCE" w:rsidRPr="00EF1075">
        <w:rPr>
          <w:b/>
          <w:color w:val="201F1E"/>
          <w:sz w:val="24"/>
          <w:szCs w:val="24"/>
        </w:rPr>
        <w:t>2</w:t>
      </w:r>
      <w:r w:rsidRPr="00EF1075">
        <w:rPr>
          <w:b/>
          <w:color w:val="201F1E"/>
          <w:sz w:val="24"/>
          <w:szCs w:val="24"/>
        </w:rPr>
        <w:t>0 баллов). Теоретический вопрос.</w:t>
      </w: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</w:p>
    <w:p w14:paraId="249143B5" w14:textId="77777777" w:rsidR="00AD4406" w:rsidRPr="00EF1075" w:rsidRDefault="00CF6295" w:rsidP="005A7426">
      <w:pPr>
        <w:spacing w:after="11"/>
        <w:ind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>Охарактеризуйте сущность э</w:t>
      </w:r>
      <w:r w:rsidR="00AD4406" w:rsidRPr="00EF1075">
        <w:rPr>
          <w:sz w:val="24"/>
          <w:szCs w:val="24"/>
        </w:rPr>
        <w:t>кономическ</w:t>
      </w:r>
      <w:r w:rsidRPr="00EF1075">
        <w:rPr>
          <w:sz w:val="24"/>
          <w:szCs w:val="24"/>
        </w:rPr>
        <w:t>ой</w:t>
      </w:r>
      <w:r w:rsidR="00AD4406" w:rsidRPr="00EF1075">
        <w:rPr>
          <w:sz w:val="24"/>
          <w:szCs w:val="24"/>
        </w:rPr>
        <w:t xml:space="preserve"> эффективност</w:t>
      </w:r>
      <w:r w:rsidRPr="00EF1075">
        <w:rPr>
          <w:sz w:val="24"/>
          <w:szCs w:val="24"/>
        </w:rPr>
        <w:t>и</w:t>
      </w:r>
      <w:r w:rsidR="00AD4406" w:rsidRPr="00EF1075">
        <w:rPr>
          <w:sz w:val="24"/>
          <w:szCs w:val="24"/>
        </w:rPr>
        <w:t>:</w:t>
      </w:r>
      <w:r w:rsidRPr="00EF1075">
        <w:rPr>
          <w:sz w:val="24"/>
          <w:szCs w:val="24"/>
        </w:rPr>
        <w:t xml:space="preserve"> опишите</w:t>
      </w:r>
      <w:r w:rsidR="00AD4406" w:rsidRPr="00EF1075">
        <w:rPr>
          <w:sz w:val="24"/>
          <w:szCs w:val="24"/>
        </w:rPr>
        <w:t xml:space="preserve"> достоинства и недостатки подхода. </w:t>
      </w:r>
    </w:p>
    <w:p w14:paraId="73DF4DE5" w14:textId="77777777" w:rsidR="00AD4406" w:rsidRPr="00EF1075" w:rsidRDefault="00CF6295" w:rsidP="005A7426">
      <w:pPr>
        <w:spacing w:after="11"/>
        <w:ind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>Опишите особенности п</w:t>
      </w:r>
      <w:r w:rsidR="00AD4406" w:rsidRPr="00EF1075">
        <w:rPr>
          <w:sz w:val="24"/>
          <w:szCs w:val="24"/>
        </w:rPr>
        <w:t>онятия результативности и эффективности. Управление результативностью.  Концепция «</w:t>
      </w:r>
      <w:proofErr w:type="spellStart"/>
      <w:r w:rsidR="00AD4406" w:rsidRPr="00EF1075">
        <w:rPr>
          <w:sz w:val="24"/>
          <w:szCs w:val="24"/>
        </w:rPr>
        <w:t>performance</w:t>
      </w:r>
      <w:proofErr w:type="spellEnd"/>
      <w:r w:rsidR="00AD4406" w:rsidRPr="00EF1075">
        <w:rPr>
          <w:sz w:val="24"/>
          <w:szCs w:val="24"/>
        </w:rPr>
        <w:t xml:space="preserve"> </w:t>
      </w:r>
      <w:proofErr w:type="spellStart"/>
      <w:r w:rsidR="00AD4406" w:rsidRPr="00EF1075">
        <w:rPr>
          <w:sz w:val="24"/>
          <w:szCs w:val="24"/>
        </w:rPr>
        <w:t>management</w:t>
      </w:r>
      <w:proofErr w:type="spellEnd"/>
      <w:r w:rsidR="00AD4406" w:rsidRPr="00EF1075">
        <w:rPr>
          <w:sz w:val="24"/>
          <w:szCs w:val="24"/>
        </w:rPr>
        <w:t xml:space="preserve">». </w:t>
      </w:r>
    </w:p>
    <w:p w14:paraId="58BC2D8C" w14:textId="77777777" w:rsidR="00AD4406" w:rsidRPr="00EF1075" w:rsidRDefault="00AD4406" w:rsidP="005A7426">
      <w:pPr>
        <w:spacing w:after="21"/>
        <w:ind w:firstLine="709"/>
        <w:jc w:val="both"/>
        <w:rPr>
          <w:sz w:val="24"/>
          <w:szCs w:val="24"/>
        </w:rPr>
      </w:pPr>
      <w:r w:rsidRPr="00EF1075">
        <w:rPr>
          <w:color w:val="201F1E"/>
          <w:sz w:val="24"/>
          <w:szCs w:val="24"/>
        </w:rPr>
        <w:t xml:space="preserve"> </w:t>
      </w:r>
    </w:p>
    <w:p w14:paraId="462C284E" w14:textId="77777777" w:rsidR="00AD4406" w:rsidRPr="00EF1075" w:rsidRDefault="00AD4406" w:rsidP="005A7426">
      <w:pPr>
        <w:spacing w:after="74"/>
        <w:ind w:firstLine="709"/>
        <w:jc w:val="both"/>
        <w:rPr>
          <w:sz w:val="24"/>
          <w:szCs w:val="24"/>
        </w:rPr>
      </w:pPr>
      <w:r w:rsidRPr="00EF1075">
        <w:rPr>
          <w:b/>
          <w:sz w:val="24"/>
          <w:szCs w:val="24"/>
        </w:rPr>
        <w:t>Задание 2. (10 баллов). Тестовое задание.</w:t>
      </w: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</w:p>
    <w:p w14:paraId="27130703" w14:textId="77777777" w:rsidR="00AD4406" w:rsidRPr="00EF1075" w:rsidRDefault="00AD4406" w:rsidP="005A7426">
      <w:pPr>
        <w:spacing w:after="10"/>
        <w:ind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>1)</w:t>
      </w:r>
      <w:r w:rsidRPr="00EF1075">
        <w:rPr>
          <w:rFonts w:ascii="Arial" w:eastAsia="Arial" w:hAnsi="Arial" w:cs="Arial"/>
          <w:sz w:val="24"/>
          <w:szCs w:val="24"/>
        </w:rPr>
        <w:t xml:space="preserve"> </w:t>
      </w:r>
      <w:r w:rsidRPr="00EF1075">
        <w:rPr>
          <w:sz w:val="24"/>
          <w:szCs w:val="24"/>
        </w:rPr>
        <w:t xml:space="preserve">Какой критерий является ключевым при определении приоритетности инициативы? </w:t>
      </w:r>
    </w:p>
    <w:p w14:paraId="2000CD4B" w14:textId="77777777" w:rsidR="00AD4406" w:rsidRPr="00EF1075" w:rsidRDefault="00AD4406" w:rsidP="00255BE5">
      <w:pPr>
        <w:widowControl/>
        <w:numPr>
          <w:ilvl w:val="0"/>
          <w:numId w:val="56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Поддержка инициативы руководством компании </w:t>
      </w:r>
    </w:p>
    <w:p w14:paraId="59D0697F" w14:textId="77777777" w:rsidR="00AD4406" w:rsidRPr="00EF1075" w:rsidRDefault="00AD4406" w:rsidP="00255BE5">
      <w:pPr>
        <w:widowControl/>
        <w:numPr>
          <w:ilvl w:val="0"/>
          <w:numId w:val="56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Связь инициативы со стратегией организации </w:t>
      </w:r>
    </w:p>
    <w:p w14:paraId="2B6C1045" w14:textId="77777777" w:rsidR="00AD4406" w:rsidRPr="00EF1075" w:rsidRDefault="00AD4406" w:rsidP="00255BE5">
      <w:pPr>
        <w:widowControl/>
        <w:numPr>
          <w:ilvl w:val="0"/>
          <w:numId w:val="56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наличие необходимых ресурсов </w:t>
      </w:r>
    </w:p>
    <w:p w14:paraId="6BB8E674" w14:textId="77777777" w:rsidR="00AD4406" w:rsidRPr="00EF1075" w:rsidRDefault="00AD4406" w:rsidP="00255BE5">
      <w:pPr>
        <w:widowControl/>
        <w:numPr>
          <w:ilvl w:val="0"/>
          <w:numId w:val="56"/>
        </w:numPr>
        <w:suppressAutoHyphens w:val="0"/>
        <w:spacing w:after="328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экономическая обоснованность инициативы </w:t>
      </w:r>
    </w:p>
    <w:p w14:paraId="2F6DE39B" w14:textId="77777777" w:rsidR="00AD4406" w:rsidRPr="00EF1075" w:rsidRDefault="00AD4406" w:rsidP="005A7426">
      <w:pPr>
        <w:spacing w:after="10"/>
        <w:ind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>2)</w:t>
      </w:r>
      <w:r w:rsidRPr="00EF1075">
        <w:rPr>
          <w:rFonts w:ascii="Arial" w:eastAsia="Arial" w:hAnsi="Arial" w:cs="Arial"/>
          <w:sz w:val="24"/>
          <w:szCs w:val="24"/>
        </w:rPr>
        <w:t xml:space="preserve"> </w:t>
      </w:r>
      <w:r w:rsidRPr="00EF1075">
        <w:rPr>
          <w:sz w:val="24"/>
          <w:szCs w:val="24"/>
        </w:rPr>
        <w:t xml:space="preserve">Количество показателей в ССП. </w:t>
      </w:r>
    </w:p>
    <w:p w14:paraId="25C187B4" w14:textId="77777777" w:rsidR="00AD4406" w:rsidRPr="00EF1075" w:rsidRDefault="00AD4406" w:rsidP="00255BE5">
      <w:pPr>
        <w:widowControl/>
        <w:numPr>
          <w:ilvl w:val="1"/>
          <w:numId w:val="56"/>
        </w:numPr>
        <w:suppressAutoHyphens w:val="0"/>
        <w:spacing w:after="2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lastRenderedPageBreak/>
        <w:t xml:space="preserve">должно быть точно равным 12-ти - по одному запаздывающему на составляющую и по два опережающих показателя на один запаздывающий </w:t>
      </w:r>
    </w:p>
    <w:p w14:paraId="0C7FC86E" w14:textId="77777777" w:rsidR="00AD4406" w:rsidRPr="00EF1075" w:rsidRDefault="00AD4406" w:rsidP="00255BE5">
      <w:pPr>
        <w:widowControl/>
        <w:numPr>
          <w:ilvl w:val="1"/>
          <w:numId w:val="56"/>
        </w:numPr>
        <w:suppressAutoHyphens w:val="0"/>
        <w:spacing w:after="71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не регламентировано и может достигать для большой корпорации 200 и более </w:t>
      </w:r>
    </w:p>
    <w:p w14:paraId="1D38D4BE" w14:textId="77777777" w:rsidR="00AD4406" w:rsidRPr="00EF1075" w:rsidRDefault="00AD4406" w:rsidP="00255BE5">
      <w:pPr>
        <w:widowControl/>
        <w:numPr>
          <w:ilvl w:val="1"/>
          <w:numId w:val="56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должно быть не более 15 </w:t>
      </w:r>
    </w:p>
    <w:p w14:paraId="28463A04" w14:textId="77777777" w:rsidR="00AD4406" w:rsidRPr="00EF1075" w:rsidRDefault="00AD4406" w:rsidP="00255BE5">
      <w:pPr>
        <w:widowControl/>
        <w:numPr>
          <w:ilvl w:val="1"/>
          <w:numId w:val="56"/>
        </w:numPr>
        <w:suppressAutoHyphens w:val="0"/>
        <w:spacing w:after="1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>оптимально равно 20 - 25 3)</w:t>
      </w:r>
      <w:r w:rsidRPr="00EF1075">
        <w:rPr>
          <w:rFonts w:ascii="Arial" w:eastAsia="Arial" w:hAnsi="Arial" w:cs="Arial"/>
          <w:sz w:val="24"/>
          <w:szCs w:val="24"/>
        </w:rPr>
        <w:t xml:space="preserve"> </w:t>
      </w:r>
      <w:r w:rsidRPr="00EF1075">
        <w:rPr>
          <w:sz w:val="24"/>
          <w:szCs w:val="24"/>
        </w:rPr>
        <w:t xml:space="preserve">Цель какой составляющей ССП можно сформулировать, ответив на вопрос: «В чем покупательная ценность предложения компании?» </w:t>
      </w:r>
    </w:p>
    <w:p w14:paraId="292C7FC0" w14:textId="77777777" w:rsidR="00AD4406" w:rsidRPr="00EF1075" w:rsidRDefault="00AD4406" w:rsidP="00255BE5">
      <w:pPr>
        <w:widowControl/>
        <w:numPr>
          <w:ilvl w:val="0"/>
          <w:numId w:val="57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Клиентской составляющей </w:t>
      </w:r>
    </w:p>
    <w:p w14:paraId="2B2DA97D" w14:textId="77777777" w:rsidR="00AD4406" w:rsidRPr="00EF1075" w:rsidRDefault="00AD4406" w:rsidP="00255BE5">
      <w:pPr>
        <w:widowControl/>
        <w:numPr>
          <w:ilvl w:val="0"/>
          <w:numId w:val="57"/>
        </w:numPr>
        <w:suppressAutoHyphens w:val="0"/>
        <w:spacing w:after="11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финансовой составляющей </w:t>
      </w:r>
    </w:p>
    <w:p w14:paraId="11CBF7DB" w14:textId="77777777" w:rsidR="00AD4406" w:rsidRPr="00EF1075" w:rsidRDefault="00AD4406" w:rsidP="00255BE5">
      <w:pPr>
        <w:widowControl/>
        <w:numPr>
          <w:ilvl w:val="0"/>
          <w:numId w:val="57"/>
        </w:numPr>
        <w:suppressAutoHyphens w:val="0"/>
        <w:spacing w:after="2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составляющей внутренних процессов </w:t>
      </w:r>
    </w:p>
    <w:p w14:paraId="58F03F0F" w14:textId="77777777" w:rsidR="00AD4406" w:rsidRPr="00EF1075" w:rsidRDefault="00AD4406" w:rsidP="00255BE5">
      <w:pPr>
        <w:widowControl/>
        <w:numPr>
          <w:ilvl w:val="0"/>
          <w:numId w:val="57"/>
        </w:numPr>
        <w:suppressAutoHyphens w:val="0"/>
        <w:spacing w:after="299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составляющей обучения и развития персонала </w:t>
      </w:r>
    </w:p>
    <w:p w14:paraId="13B00CA0" w14:textId="77777777" w:rsidR="00AD4406" w:rsidRPr="00EF1075" w:rsidRDefault="00AD4406" w:rsidP="005A7426">
      <w:pPr>
        <w:tabs>
          <w:tab w:val="center" w:pos="2156"/>
          <w:tab w:val="center" w:pos="4237"/>
        </w:tabs>
        <w:spacing w:after="10"/>
        <w:ind w:firstLine="709"/>
        <w:jc w:val="both"/>
        <w:rPr>
          <w:sz w:val="24"/>
          <w:szCs w:val="24"/>
        </w:rPr>
      </w:pPr>
      <w:r w:rsidRPr="00EF1075">
        <w:rPr>
          <w:rFonts w:ascii="Calibri" w:eastAsia="Calibri" w:hAnsi="Calibri" w:cs="Calibri"/>
          <w:sz w:val="24"/>
          <w:szCs w:val="24"/>
        </w:rPr>
        <w:tab/>
      </w:r>
      <w:r w:rsidRPr="00EF1075">
        <w:rPr>
          <w:sz w:val="24"/>
          <w:szCs w:val="24"/>
        </w:rPr>
        <w:t>4)</w:t>
      </w:r>
      <w:r w:rsidRPr="00EF1075">
        <w:rPr>
          <w:rFonts w:ascii="Arial" w:eastAsia="Arial" w:hAnsi="Arial" w:cs="Arial"/>
          <w:sz w:val="24"/>
          <w:szCs w:val="24"/>
        </w:rPr>
        <w:t xml:space="preserve"> </w:t>
      </w:r>
      <w:r w:rsidRPr="00EF1075">
        <w:rPr>
          <w:rFonts w:ascii="Arial" w:eastAsia="Arial" w:hAnsi="Arial" w:cs="Arial"/>
          <w:sz w:val="24"/>
          <w:szCs w:val="24"/>
        </w:rPr>
        <w:tab/>
      </w:r>
      <w:r w:rsidRPr="00EF1075">
        <w:rPr>
          <w:sz w:val="24"/>
          <w:szCs w:val="24"/>
        </w:rPr>
        <w:t xml:space="preserve">Показатели ССП бывают. </w:t>
      </w:r>
    </w:p>
    <w:p w14:paraId="63E1185C" w14:textId="77777777" w:rsidR="00AD4406" w:rsidRPr="00EF1075" w:rsidRDefault="00AD4406" w:rsidP="00255BE5">
      <w:pPr>
        <w:widowControl/>
        <w:numPr>
          <w:ilvl w:val="0"/>
          <w:numId w:val="58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Выраженными количественно или качественно </w:t>
      </w:r>
    </w:p>
    <w:p w14:paraId="4D707124" w14:textId="77777777" w:rsidR="00AD4406" w:rsidRPr="00EF1075" w:rsidRDefault="00AD4406" w:rsidP="00255BE5">
      <w:pPr>
        <w:widowControl/>
        <w:numPr>
          <w:ilvl w:val="0"/>
          <w:numId w:val="58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материальными и нематериальными </w:t>
      </w:r>
    </w:p>
    <w:p w14:paraId="6DB1453F" w14:textId="77777777" w:rsidR="00AD4406" w:rsidRPr="00EF1075" w:rsidRDefault="00AD4406" w:rsidP="00255BE5">
      <w:pPr>
        <w:widowControl/>
        <w:numPr>
          <w:ilvl w:val="0"/>
          <w:numId w:val="58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запаздывающими и опережающими </w:t>
      </w:r>
    </w:p>
    <w:p w14:paraId="44BA738E" w14:textId="77777777" w:rsidR="00AD4406" w:rsidRPr="00EF1075" w:rsidRDefault="00AD4406" w:rsidP="00255BE5">
      <w:pPr>
        <w:widowControl/>
        <w:numPr>
          <w:ilvl w:val="0"/>
          <w:numId w:val="58"/>
        </w:numPr>
        <w:suppressAutoHyphens w:val="0"/>
        <w:spacing w:after="327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прямыми и косвенными </w:t>
      </w:r>
    </w:p>
    <w:p w14:paraId="3FEFD731" w14:textId="77777777" w:rsidR="00AD4406" w:rsidRPr="00EF1075" w:rsidRDefault="00AD4406" w:rsidP="005A7426">
      <w:pPr>
        <w:spacing w:after="10"/>
        <w:ind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>5)</w:t>
      </w:r>
      <w:r w:rsidRPr="00EF1075">
        <w:rPr>
          <w:rFonts w:ascii="Arial" w:eastAsia="Arial" w:hAnsi="Arial" w:cs="Arial"/>
          <w:sz w:val="24"/>
          <w:szCs w:val="24"/>
        </w:rPr>
        <w:t xml:space="preserve"> </w:t>
      </w:r>
      <w:r w:rsidRPr="00EF1075">
        <w:rPr>
          <w:rFonts w:ascii="Arial" w:eastAsia="Arial" w:hAnsi="Arial" w:cs="Arial"/>
          <w:sz w:val="24"/>
          <w:szCs w:val="24"/>
        </w:rPr>
        <w:tab/>
      </w:r>
      <w:r w:rsidRPr="00EF1075">
        <w:rPr>
          <w:sz w:val="24"/>
          <w:szCs w:val="24"/>
        </w:rPr>
        <w:t xml:space="preserve">Установите соответствие между показателями оценки процесса и их характеристиками: Показатели: </w:t>
      </w:r>
    </w:p>
    <w:p w14:paraId="6F1F4D03" w14:textId="77777777" w:rsidR="00AD4406" w:rsidRPr="00EF1075" w:rsidRDefault="00AD4406" w:rsidP="00255BE5">
      <w:pPr>
        <w:widowControl/>
        <w:numPr>
          <w:ilvl w:val="0"/>
          <w:numId w:val="59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результативность </w:t>
      </w:r>
    </w:p>
    <w:p w14:paraId="1EDA609B" w14:textId="77777777" w:rsidR="00AD4406" w:rsidRPr="00EF1075" w:rsidRDefault="00AD4406" w:rsidP="00255BE5">
      <w:pPr>
        <w:widowControl/>
        <w:numPr>
          <w:ilvl w:val="0"/>
          <w:numId w:val="59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гибкость </w:t>
      </w:r>
    </w:p>
    <w:p w14:paraId="3AB8DF2B" w14:textId="77777777" w:rsidR="00AD4406" w:rsidRPr="00EF1075" w:rsidRDefault="00AD4406" w:rsidP="00255BE5">
      <w:pPr>
        <w:widowControl/>
        <w:numPr>
          <w:ilvl w:val="0"/>
          <w:numId w:val="59"/>
        </w:numPr>
        <w:suppressAutoHyphens w:val="0"/>
        <w:spacing w:after="362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эффективность </w:t>
      </w:r>
    </w:p>
    <w:p w14:paraId="61564BB0" w14:textId="77777777" w:rsidR="00AD4406" w:rsidRPr="00EF1075" w:rsidRDefault="00AD4406" w:rsidP="005A7426">
      <w:pPr>
        <w:spacing w:after="74"/>
        <w:ind w:firstLine="709"/>
        <w:jc w:val="both"/>
        <w:rPr>
          <w:sz w:val="24"/>
          <w:szCs w:val="24"/>
        </w:rPr>
      </w:pPr>
      <w:r w:rsidRPr="00EF1075">
        <w:rPr>
          <w:b/>
          <w:sz w:val="24"/>
          <w:szCs w:val="24"/>
        </w:rPr>
        <w:t>Задание 3.  (</w:t>
      </w:r>
      <w:r w:rsidR="00924BCE" w:rsidRPr="00EF1075">
        <w:rPr>
          <w:b/>
          <w:sz w:val="24"/>
          <w:szCs w:val="24"/>
        </w:rPr>
        <w:t>3</w:t>
      </w:r>
      <w:r w:rsidRPr="00EF1075">
        <w:rPr>
          <w:b/>
          <w:sz w:val="24"/>
          <w:szCs w:val="24"/>
        </w:rPr>
        <w:t>0 баллов). Практико-ориентированное задание.</w:t>
      </w: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</w:p>
    <w:p w14:paraId="46A27B53" w14:textId="77777777" w:rsidR="00AD4406" w:rsidRPr="00EF1075" w:rsidRDefault="00AD4406" w:rsidP="005A7426">
      <w:pPr>
        <w:spacing w:after="52"/>
        <w:ind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>1.</w:t>
      </w:r>
      <w:r w:rsidRPr="00EF1075">
        <w:rPr>
          <w:rFonts w:ascii="Arial" w:eastAsia="Arial" w:hAnsi="Arial" w:cs="Arial"/>
          <w:sz w:val="24"/>
          <w:szCs w:val="24"/>
        </w:rPr>
        <w:t xml:space="preserve"> </w:t>
      </w:r>
      <w:r w:rsidRPr="00EF1075">
        <w:rPr>
          <w:sz w:val="24"/>
          <w:szCs w:val="24"/>
        </w:rPr>
        <w:t>Разработайте целевую структуру вознаграждения топ-менеджеров (не менее 5 топ</w:t>
      </w:r>
      <w:r w:rsidR="0085774E" w:rsidRPr="00EF1075">
        <w:rPr>
          <w:sz w:val="24"/>
          <w:szCs w:val="24"/>
        </w:rPr>
        <w:t>-</w:t>
      </w:r>
      <w:r w:rsidRPr="00EF1075">
        <w:rPr>
          <w:sz w:val="24"/>
          <w:szCs w:val="24"/>
        </w:rPr>
        <w:t xml:space="preserve">менеджеров, постоянная часть (оклад) - не зависит от достижения стратегических целей и переменная часть (премия) - зависит от выполнения стратегических целей, достижения конкретных КПЭ), обоснуйте Ваш выбор процентного соотношения постоянной и переменной части вознаграждения. </w:t>
      </w:r>
    </w:p>
    <w:p w14:paraId="6261F791" w14:textId="77777777" w:rsidR="00AD4406" w:rsidRPr="00EF1075" w:rsidRDefault="00AD4406" w:rsidP="005A7426">
      <w:pPr>
        <w:spacing w:after="24"/>
        <w:ind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Разработайте премиальный план не менее 5 руководителей, основанный на достижении конкретных КПЭ (используйте не менее 4 КПЭ </w:t>
      </w:r>
      <w:proofErr w:type="gramStart"/>
      <w:r w:rsidRPr="00EF1075">
        <w:rPr>
          <w:sz w:val="24"/>
          <w:szCs w:val="24"/>
        </w:rPr>
        <w:t>всех уровней</w:t>
      </w:r>
      <w:proofErr w:type="gramEnd"/>
      <w:r w:rsidRPr="00EF1075">
        <w:rPr>
          <w:sz w:val="24"/>
          <w:szCs w:val="24"/>
        </w:rPr>
        <w:t xml:space="preserve"> определенных Вами ранее). Обоснуйте ответ. </w:t>
      </w:r>
    </w:p>
    <w:p w14:paraId="63635C67" w14:textId="77777777" w:rsidR="00AD4406" w:rsidRPr="00EF1075" w:rsidRDefault="00AD4406" w:rsidP="005A7426">
      <w:pPr>
        <w:spacing w:after="5"/>
        <w:ind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При выполнении задания используйте приложения «Подход к формированию структуры вознаграждения», «Пример целевой структуры вознаграждения ТОП менеджеров», «Премиальный план руководителей». </w:t>
      </w:r>
    </w:p>
    <w:p w14:paraId="75DCB661" w14:textId="77777777" w:rsidR="00AD4406" w:rsidRPr="00EF1075" w:rsidRDefault="00AD4406" w:rsidP="005A7426">
      <w:pPr>
        <w:spacing w:after="180"/>
        <w:ind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В целях получения иллюстративного представления общей информации о построении в организации системы премирования ознакомьтесь с приложением «Подход к разработке программы премирования». </w:t>
      </w:r>
    </w:p>
    <w:p w14:paraId="2F4D94B6" w14:textId="7E147165" w:rsidR="00AD4406" w:rsidRPr="00EF1075" w:rsidRDefault="00AD4406">
      <w:pPr>
        <w:ind w:firstLine="709"/>
        <w:jc w:val="both"/>
        <w:rPr>
          <w:sz w:val="24"/>
          <w:szCs w:val="24"/>
        </w:rPr>
      </w:pPr>
    </w:p>
    <w:p w14:paraId="714F39C8" w14:textId="43E0880F" w:rsidR="0091701C" w:rsidRDefault="0091701C">
      <w:pPr>
        <w:ind w:firstLine="709"/>
        <w:jc w:val="both"/>
        <w:rPr>
          <w:sz w:val="28"/>
          <w:szCs w:val="28"/>
        </w:rPr>
      </w:pPr>
    </w:p>
    <w:p w14:paraId="17D079CC" w14:textId="276AD084" w:rsidR="0091701C" w:rsidRDefault="0091701C">
      <w:pPr>
        <w:ind w:firstLine="709"/>
        <w:jc w:val="both"/>
        <w:rPr>
          <w:sz w:val="28"/>
          <w:szCs w:val="28"/>
        </w:rPr>
      </w:pPr>
    </w:p>
    <w:p w14:paraId="47CE31F1" w14:textId="74CC4A27" w:rsidR="0091701C" w:rsidRDefault="0091701C">
      <w:pPr>
        <w:ind w:firstLine="709"/>
        <w:jc w:val="both"/>
        <w:rPr>
          <w:sz w:val="28"/>
          <w:szCs w:val="28"/>
        </w:rPr>
      </w:pPr>
    </w:p>
    <w:p w14:paraId="6677C0EC" w14:textId="083F3E36" w:rsidR="00EF1075" w:rsidRDefault="00EF1075" w:rsidP="00EF1075">
      <w:pPr>
        <w:jc w:val="both"/>
        <w:rPr>
          <w:sz w:val="28"/>
          <w:szCs w:val="28"/>
        </w:rPr>
      </w:pPr>
    </w:p>
    <w:p w14:paraId="113C9658" w14:textId="77777777" w:rsidR="00EF1075" w:rsidRDefault="00EF1075">
      <w:pPr>
        <w:ind w:firstLine="709"/>
        <w:jc w:val="both"/>
        <w:rPr>
          <w:sz w:val="28"/>
          <w:szCs w:val="28"/>
        </w:rPr>
      </w:pPr>
    </w:p>
    <w:p w14:paraId="4E4ECC21" w14:textId="77777777" w:rsidR="00AD4406" w:rsidRDefault="00AD4406">
      <w:pPr>
        <w:ind w:firstLine="709"/>
        <w:jc w:val="both"/>
        <w:rPr>
          <w:sz w:val="28"/>
          <w:szCs w:val="28"/>
        </w:rPr>
      </w:pPr>
    </w:p>
    <w:p w14:paraId="3FF9E8CD" w14:textId="77777777" w:rsidR="000F4940" w:rsidRPr="003D11B8" w:rsidRDefault="00573110" w:rsidP="003D11B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3" w:name="_Toc141277991"/>
      <w:r w:rsidRPr="003D11B8">
        <w:rPr>
          <w:rFonts w:eastAsia="Calibri"/>
          <w:b/>
          <w:bCs/>
          <w:kern w:val="2"/>
          <w:sz w:val="28"/>
          <w:szCs w:val="28"/>
        </w:rPr>
        <w:t xml:space="preserve">8. Перечень основной и дополнительной учебной литературы, необходимой </w:t>
      </w:r>
      <w:r w:rsidRPr="003D11B8">
        <w:rPr>
          <w:rFonts w:eastAsia="Calibri"/>
          <w:b/>
          <w:bCs/>
          <w:kern w:val="2"/>
          <w:sz w:val="28"/>
          <w:szCs w:val="28"/>
        </w:rPr>
        <w:lastRenderedPageBreak/>
        <w:t>для освоения дисциплины</w:t>
      </w:r>
      <w:bookmarkEnd w:id="13"/>
    </w:p>
    <w:p w14:paraId="7164E001" w14:textId="77777777" w:rsidR="00BA6FEF" w:rsidRDefault="00BA6FEF">
      <w:pPr>
        <w:ind w:firstLine="709"/>
        <w:jc w:val="both"/>
        <w:rPr>
          <w:sz w:val="28"/>
          <w:szCs w:val="28"/>
        </w:rPr>
      </w:pPr>
    </w:p>
    <w:p w14:paraId="4BB71FD9" w14:textId="77777777" w:rsidR="008F506E" w:rsidRPr="00A659DD" w:rsidRDefault="008F506E" w:rsidP="008F506E">
      <w:pPr>
        <w:ind w:firstLine="709"/>
        <w:jc w:val="both"/>
        <w:rPr>
          <w:b/>
          <w:sz w:val="28"/>
          <w:szCs w:val="28"/>
        </w:rPr>
      </w:pPr>
      <w:r w:rsidRPr="00A659DD">
        <w:rPr>
          <w:b/>
          <w:sz w:val="28"/>
          <w:szCs w:val="28"/>
        </w:rPr>
        <w:t>Основная литература</w:t>
      </w:r>
      <w:r>
        <w:rPr>
          <w:b/>
          <w:sz w:val="28"/>
          <w:szCs w:val="28"/>
          <w:lang w:val="en-US"/>
        </w:rPr>
        <w:t>:</w:t>
      </w:r>
      <w:r w:rsidRPr="00A659DD">
        <w:rPr>
          <w:b/>
          <w:sz w:val="28"/>
          <w:szCs w:val="28"/>
        </w:rPr>
        <w:t xml:space="preserve"> </w:t>
      </w:r>
    </w:p>
    <w:p w14:paraId="4B4DA5F1" w14:textId="77777777" w:rsidR="008F506E" w:rsidRDefault="008F506E" w:rsidP="008F506E">
      <w:pPr>
        <w:pStyle w:val="af1"/>
        <w:numPr>
          <w:ilvl w:val="0"/>
          <w:numId w:val="61"/>
        </w:numPr>
        <w:spacing w:line="360" w:lineRule="auto"/>
        <w:jc w:val="both"/>
        <w:rPr>
          <w:sz w:val="28"/>
          <w:szCs w:val="28"/>
        </w:rPr>
      </w:pPr>
      <w:proofErr w:type="spellStart"/>
      <w:r w:rsidRPr="00A659DD">
        <w:rPr>
          <w:sz w:val="28"/>
          <w:szCs w:val="28"/>
        </w:rPr>
        <w:t>Армстронг</w:t>
      </w:r>
      <w:proofErr w:type="spellEnd"/>
      <w:r w:rsidRPr="00A659DD">
        <w:rPr>
          <w:sz w:val="28"/>
          <w:szCs w:val="28"/>
        </w:rPr>
        <w:t xml:space="preserve"> М. Управление результативностью: Система оценки результатов в действии: пер. с англ. / Майкл </w:t>
      </w:r>
      <w:proofErr w:type="spellStart"/>
      <w:r w:rsidRPr="00A659DD">
        <w:rPr>
          <w:sz w:val="28"/>
          <w:szCs w:val="28"/>
        </w:rPr>
        <w:t>Армстронг</w:t>
      </w:r>
      <w:proofErr w:type="spellEnd"/>
      <w:r w:rsidRPr="00A659DD">
        <w:rPr>
          <w:sz w:val="28"/>
          <w:szCs w:val="28"/>
        </w:rPr>
        <w:t xml:space="preserve">, Анжела </w:t>
      </w:r>
      <w:proofErr w:type="spellStart"/>
      <w:r w:rsidRPr="00A659DD">
        <w:rPr>
          <w:sz w:val="28"/>
          <w:szCs w:val="28"/>
        </w:rPr>
        <w:t>Бэрон</w:t>
      </w:r>
      <w:proofErr w:type="spellEnd"/>
      <w:r w:rsidRPr="00A659DD">
        <w:rPr>
          <w:sz w:val="28"/>
          <w:szCs w:val="28"/>
        </w:rPr>
        <w:t xml:space="preserve">. — Москва: Альпина </w:t>
      </w:r>
      <w:proofErr w:type="spellStart"/>
      <w:r w:rsidRPr="00A659DD">
        <w:rPr>
          <w:sz w:val="28"/>
          <w:szCs w:val="28"/>
        </w:rPr>
        <w:t>Паблишер</w:t>
      </w:r>
      <w:proofErr w:type="spellEnd"/>
      <w:r w:rsidRPr="00A659DD">
        <w:rPr>
          <w:sz w:val="28"/>
          <w:szCs w:val="28"/>
        </w:rPr>
        <w:t xml:space="preserve">, 2014. - ЭБС </w:t>
      </w:r>
      <w:proofErr w:type="spellStart"/>
      <w:r w:rsidRPr="00A659DD">
        <w:rPr>
          <w:sz w:val="28"/>
          <w:szCs w:val="28"/>
        </w:rPr>
        <w:t>Alpina</w:t>
      </w:r>
      <w:proofErr w:type="spellEnd"/>
      <w:r w:rsidRPr="00A659DD">
        <w:rPr>
          <w:sz w:val="28"/>
          <w:szCs w:val="28"/>
        </w:rPr>
        <w:t xml:space="preserve"> </w:t>
      </w:r>
      <w:proofErr w:type="spellStart"/>
      <w:r w:rsidRPr="00A659DD">
        <w:rPr>
          <w:sz w:val="28"/>
          <w:szCs w:val="28"/>
        </w:rPr>
        <w:t>Digital</w:t>
      </w:r>
      <w:proofErr w:type="spellEnd"/>
      <w:r w:rsidRPr="00A659DD">
        <w:rPr>
          <w:sz w:val="28"/>
          <w:szCs w:val="28"/>
        </w:rPr>
        <w:t xml:space="preserve">. - URL: https://finunivers.alpinadigital.ru/book/442 (дата обращения: 24.04.2023). — </w:t>
      </w:r>
      <w:proofErr w:type="gramStart"/>
      <w:r w:rsidRPr="00A659DD">
        <w:rPr>
          <w:sz w:val="28"/>
          <w:szCs w:val="28"/>
        </w:rPr>
        <w:t>Текст :</w:t>
      </w:r>
      <w:proofErr w:type="gramEnd"/>
      <w:r w:rsidRPr="00A659DD">
        <w:rPr>
          <w:sz w:val="28"/>
          <w:szCs w:val="28"/>
        </w:rPr>
        <w:t xml:space="preserve"> электронный.</w:t>
      </w:r>
    </w:p>
    <w:p w14:paraId="7CE3EDC8" w14:textId="77777777" w:rsidR="008F506E" w:rsidRDefault="008F506E" w:rsidP="008F506E">
      <w:pPr>
        <w:pStyle w:val="af1"/>
        <w:numPr>
          <w:ilvl w:val="0"/>
          <w:numId w:val="61"/>
        </w:numPr>
        <w:spacing w:line="360" w:lineRule="auto"/>
        <w:jc w:val="both"/>
        <w:rPr>
          <w:sz w:val="28"/>
          <w:szCs w:val="28"/>
        </w:rPr>
      </w:pPr>
      <w:r w:rsidRPr="00BA6FEF">
        <w:rPr>
          <w:sz w:val="28"/>
          <w:szCs w:val="28"/>
        </w:rPr>
        <w:t xml:space="preserve"> </w:t>
      </w:r>
      <w:r w:rsidRPr="00A659DD">
        <w:rPr>
          <w:sz w:val="28"/>
          <w:szCs w:val="28"/>
        </w:rPr>
        <w:t xml:space="preserve">Одинцов, Б.Е. Информационные системы управления эффективностью бизнеса: учебник и практикум для </w:t>
      </w:r>
      <w:proofErr w:type="spellStart"/>
      <w:r w:rsidRPr="00A659DD">
        <w:rPr>
          <w:sz w:val="28"/>
          <w:szCs w:val="28"/>
        </w:rPr>
        <w:t>бакалавриата</w:t>
      </w:r>
      <w:proofErr w:type="spellEnd"/>
      <w:r w:rsidRPr="00A659DD">
        <w:rPr>
          <w:sz w:val="28"/>
          <w:szCs w:val="28"/>
        </w:rPr>
        <w:t xml:space="preserve"> и магистратуры / Б.Е. Одинцов. - Москва: </w:t>
      </w:r>
      <w:proofErr w:type="spellStart"/>
      <w:r w:rsidRPr="00A659DD">
        <w:rPr>
          <w:sz w:val="28"/>
          <w:szCs w:val="28"/>
        </w:rPr>
        <w:t>Юрайт</w:t>
      </w:r>
      <w:proofErr w:type="spellEnd"/>
      <w:r w:rsidRPr="00A659DD">
        <w:rPr>
          <w:sz w:val="28"/>
          <w:szCs w:val="28"/>
        </w:rPr>
        <w:t xml:space="preserve">, 2015, 2018. - 206 с. – </w:t>
      </w:r>
      <w:proofErr w:type="gramStart"/>
      <w:r w:rsidRPr="00A659DD">
        <w:rPr>
          <w:sz w:val="28"/>
          <w:szCs w:val="28"/>
        </w:rPr>
        <w:t>Текст :</w:t>
      </w:r>
      <w:proofErr w:type="gramEnd"/>
      <w:r w:rsidRPr="00A659DD">
        <w:rPr>
          <w:sz w:val="28"/>
          <w:szCs w:val="28"/>
        </w:rPr>
        <w:t xml:space="preserve"> непосредственный. - То же. – 2023. – Образовательная платформа </w:t>
      </w:r>
      <w:proofErr w:type="spellStart"/>
      <w:r w:rsidRPr="00A659DD">
        <w:rPr>
          <w:sz w:val="28"/>
          <w:szCs w:val="28"/>
        </w:rPr>
        <w:t>Юрайт</w:t>
      </w:r>
      <w:proofErr w:type="spellEnd"/>
      <w:r w:rsidRPr="00A659DD">
        <w:rPr>
          <w:sz w:val="28"/>
          <w:szCs w:val="28"/>
        </w:rPr>
        <w:t xml:space="preserve"> [сайт]. — URL: https://urait.ru/bcode/511508 (дата обращения: 22.05.2023). — </w:t>
      </w:r>
      <w:proofErr w:type="gramStart"/>
      <w:r w:rsidRPr="00A659DD">
        <w:rPr>
          <w:sz w:val="28"/>
          <w:szCs w:val="28"/>
        </w:rPr>
        <w:t>Текст :</w:t>
      </w:r>
      <w:proofErr w:type="gramEnd"/>
      <w:r w:rsidRPr="00A659DD">
        <w:rPr>
          <w:sz w:val="28"/>
          <w:szCs w:val="28"/>
        </w:rPr>
        <w:t xml:space="preserve"> электронный.</w:t>
      </w:r>
    </w:p>
    <w:p w14:paraId="01C19FAC" w14:textId="79C042F1" w:rsidR="008F506E" w:rsidRPr="008F506E" w:rsidRDefault="008F506E" w:rsidP="008F506E">
      <w:pPr>
        <w:pStyle w:val="af1"/>
        <w:numPr>
          <w:ilvl w:val="0"/>
          <w:numId w:val="61"/>
        </w:numPr>
        <w:spacing w:line="360" w:lineRule="auto"/>
        <w:jc w:val="both"/>
        <w:rPr>
          <w:sz w:val="28"/>
          <w:szCs w:val="28"/>
        </w:rPr>
      </w:pPr>
      <w:proofErr w:type="spellStart"/>
      <w:r w:rsidRPr="00805A91">
        <w:rPr>
          <w:sz w:val="28"/>
          <w:szCs w:val="28"/>
        </w:rPr>
        <w:t>Пурлик</w:t>
      </w:r>
      <w:proofErr w:type="spellEnd"/>
      <w:r w:rsidRPr="00805A91">
        <w:rPr>
          <w:sz w:val="28"/>
          <w:szCs w:val="28"/>
        </w:rPr>
        <w:t xml:space="preserve">, В. М.  Управление эффективностью деятельности </w:t>
      </w:r>
      <w:proofErr w:type="gramStart"/>
      <w:r w:rsidRPr="00805A91">
        <w:rPr>
          <w:sz w:val="28"/>
          <w:szCs w:val="28"/>
        </w:rPr>
        <w:t>организации :</w:t>
      </w:r>
      <w:proofErr w:type="gramEnd"/>
      <w:r w:rsidRPr="00805A91">
        <w:rPr>
          <w:sz w:val="28"/>
          <w:szCs w:val="28"/>
        </w:rPr>
        <w:t xml:space="preserve"> учебник для вузов / В. М. </w:t>
      </w:r>
      <w:proofErr w:type="spellStart"/>
      <w:r w:rsidRPr="00805A91">
        <w:rPr>
          <w:sz w:val="28"/>
          <w:szCs w:val="28"/>
        </w:rPr>
        <w:t>Пурлик</w:t>
      </w:r>
      <w:proofErr w:type="spellEnd"/>
      <w:r w:rsidRPr="00805A91">
        <w:rPr>
          <w:sz w:val="28"/>
          <w:szCs w:val="28"/>
        </w:rPr>
        <w:t xml:space="preserve">. — </w:t>
      </w:r>
      <w:proofErr w:type="gramStart"/>
      <w:r w:rsidRPr="00805A91">
        <w:rPr>
          <w:sz w:val="28"/>
          <w:szCs w:val="28"/>
        </w:rPr>
        <w:t>Москва :</w:t>
      </w:r>
      <w:proofErr w:type="gramEnd"/>
      <w:r w:rsidRPr="00805A91">
        <w:rPr>
          <w:sz w:val="28"/>
          <w:szCs w:val="28"/>
        </w:rPr>
        <w:t xml:space="preserve"> Издательство </w:t>
      </w:r>
      <w:proofErr w:type="spellStart"/>
      <w:r w:rsidRPr="00805A91">
        <w:rPr>
          <w:sz w:val="28"/>
          <w:szCs w:val="28"/>
        </w:rPr>
        <w:t>Юрайт</w:t>
      </w:r>
      <w:proofErr w:type="spellEnd"/>
      <w:r w:rsidRPr="00805A91">
        <w:rPr>
          <w:sz w:val="28"/>
          <w:szCs w:val="28"/>
        </w:rPr>
        <w:t xml:space="preserve">, 2023. — 207 с. — (Высшее образование). —  Образовательная платформа </w:t>
      </w:r>
      <w:proofErr w:type="spellStart"/>
      <w:r w:rsidRPr="00805A91">
        <w:rPr>
          <w:sz w:val="28"/>
          <w:szCs w:val="28"/>
        </w:rPr>
        <w:t>Юрайт</w:t>
      </w:r>
      <w:proofErr w:type="spellEnd"/>
      <w:r w:rsidRPr="00805A91">
        <w:rPr>
          <w:sz w:val="28"/>
          <w:szCs w:val="28"/>
        </w:rPr>
        <w:t xml:space="preserve"> [сайт]. — URL: https://urait.ru/bcode/518939 (дата обращения: 27.04.2023). — </w:t>
      </w:r>
      <w:proofErr w:type="gramStart"/>
      <w:r w:rsidRPr="00805A91">
        <w:rPr>
          <w:sz w:val="28"/>
          <w:szCs w:val="28"/>
        </w:rPr>
        <w:t>Текст :</w:t>
      </w:r>
      <w:proofErr w:type="gramEnd"/>
      <w:r w:rsidRPr="00805A91">
        <w:rPr>
          <w:sz w:val="28"/>
          <w:szCs w:val="28"/>
        </w:rPr>
        <w:t xml:space="preserve"> электронный.</w:t>
      </w:r>
    </w:p>
    <w:p w14:paraId="7C1733E4" w14:textId="77777777" w:rsidR="008F506E" w:rsidRPr="00A659DD" w:rsidRDefault="008F506E" w:rsidP="008F506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659DD">
        <w:rPr>
          <w:b/>
          <w:sz w:val="28"/>
          <w:szCs w:val="28"/>
        </w:rPr>
        <w:t>Дополнительная литература</w:t>
      </w:r>
      <w:r w:rsidRPr="00A659DD">
        <w:rPr>
          <w:b/>
          <w:sz w:val="28"/>
          <w:szCs w:val="28"/>
          <w:lang w:val="en-US"/>
        </w:rPr>
        <w:t>:</w:t>
      </w:r>
    </w:p>
    <w:p w14:paraId="212EAAB1" w14:textId="77777777" w:rsidR="008F506E" w:rsidRDefault="008F506E" w:rsidP="008F506E">
      <w:pPr>
        <w:pStyle w:val="af1"/>
        <w:numPr>
          <w:ilvl w:val="0"/>
          <w:numId w:val="61"/>
        </w:numPr>
        <w:spacing w:line="360" w:lineRule="auto"/>
        <w:rPr>
          <w:sz w:val="28"/>
          <w:szCs w:val="28"/>
        </w:rPr>
      </w:pPr>
      <w:proofErr w:type="spellStart"/>
      <w:r w:rsidRPr="00423AD5">
        <w:rPr>
          <w:sz w:val="28"/>
          <w:szCs w:val="28"/>
        </w:rPr>
        <w:t>Староверова</w:t>
      </w:r>
      <w:proofErr w:type="spellEnd"/>
      <w:r w:rsidRPr="00423AD5">
        <w:rPr>
          <w:sz w:val="28"/>
          <w:szCs w:val="28"/>
        </w:rPr>
        <w:t xml:space="preserve">, К. О.  Менеджмент. Эффективность </w:t>
      </w:r>
      <w:proofErr w:type="gramStart"/>
      <w:r w:rsidRPr="00423AD5">
        <w:rPr>
          <w:sz w:val="28"/>
          <w:szCs w:val="28"/>
        </w:rPr>
        <w:t>управления :</w:t>
      </w:r>
      <w:proofErr w:type="gramEnd"/>
      <w:r w:rsidRPr="00423AD5">
        <w:rPr>
          <w:sz w:val="28"/>
          <w:szCs w:val="28"/>
        </w:rPr>
        <w:t xml:space="preserve"> учебное пособие для вузов / К. О. </w:t>
      </w:r>
      <w:proofErr w:type="spellStart"/>
      <w:r w:rsidRPr="00423AD5">
        <w:rPr>
          <w:sz w:val="28"/>
          <w:szCs w:val="28"/>
        </w:rPr>
        <w:t>Староверова</w:t>
      </w:r>
      <w:proofErr w:type="spellEnd"/>
      <w:r w:rsidRPr="00423AD5">
        <w:rPr>
          <w:sz w:val="28"/>
          <w:szCs w:val="28"/>
        </w:rPr>
        <w:t xml:space="preserve">. — 2-е изд., </w:t>
      </w:r>
      <w:proofErr w:type="spellStart"/>
      <w:r w:rsidRPr="00423AD5">
        <w:rPr>
          <w:sz w:val="28"/>
          <w:szCs w:val="28"/>
        </w:rPr>
        <w:t>испр</w:t>
      </w:r>
      <w:proofErr w:type="spellEnd"/>
      <w:r w:rsidRPr="00423AD5">
        <w:rPr>
          <w:sz w:val="28"/>
          <w:szCs w:val="28"/>
        </w:rPr>
        <w:t xml:space="preserve">. и доп. — </w:t>
      </w:r>
      <w:proofErr w:type="gramStart"/>
      <w:r w:rsidRPr="00423AD5">
        <w:rPr>
          <w:sz w:val="28"/>
          <w:szCs w:val="28"/>
        </w:rPr>
        <w:t>Москва :</w:t>
      </w:r>
      <w:proofErr w:type="gramEnd"/>
      <w:r w:rsidRPr="00423AD5">
        <w:rPr>
          <w:sz w:val="28"/>
          <w:szCs w:val="28"/>
        </w:rPr>
        <w:t xml:space="preserve"> Издательство </w:t>
      </w:r>
      <w:proofErr w:type="spellStart"/>
      <w:r w:rsidRPr="00423AD5">
        <w:rPr>
          <w:sz w:val="28"/>
          <w:szCs w:val="28"/>
        </w:rPr>
        <w:t>Юрайт</w:t>
      </w:r>
      <w:proofErr w:type="spellEnd"/>
      <w:r w:rsidRPr="00423AD5">
        <w:rPr>
          <w:sz w:val="28"/>
          <w:szCs w:val="28"/>
        </w:rPr>
        <w:t xml:space="preserve">, 2023. — 269 с. — (Высшее образование). —  Образовательная платформа </w:t>
      </w:r>
      <w:proofErr w:type="spellStart"/>
      <w:r w:rsidRPr="00423AD5">
        <w:rPr>
          <w:sz w:val="28"/>
          <w:szCs w:val="28"/>
        </w:rPr>
        <w:t>Юрайт</w:t>
      </w:r>
      <w:proofErr w:type="spellEnd"/>
      <w:r w:rsidRPr="00423AD5">
        <w:rPr>
          <w:sz w:val="28"/>
          <w:szCs w:val="28"/>
        </w:rPr>
        <w:t xml:space="preserve"> [сайт]. — URL: https://urait.ru/bcode/513343 (дата обращения: 22.05.2023). — </w:t>
      </w:r>
      <w:proofErr w:type="gramStart"/>
      <w:r w:rsidRPr="00423AD5">
        <w:rPr>
          <w:sz w:val="28"/>
          <w:szCs w:val="28"/>
        </w:rPr>
        <w:t>Текст :</w:t>
      </w:r>
      <w:proofErr w:type="gramEnd"/>
      <w:r w:rsidRPr="00423AD5">
        <w:rPr>
          <w:sz w:val="28"/>
          <w:szCs w:val="28"/>
        </w:rPr>
        <w:t xml:space="preserve"> электронный. </w:t>
      </w:r>
    </w:p>
    <w:p w14:paraId="16571242" w14:textId="77777777" w:rsidR="008F506E" w:rsidRDefault="008F506E" w:rsidP="008F506E">
      <w:pPr>
        <w:pStyle w:val="af1"/>
        <w:numPr>
          <w:ilvl w:val="0"/>
          <w:numId w:val="61"/>
        </w:numPr>
        <w:spacing w:line="360" w:lineRule="auto"/>
        <w:jc w:val="both"/>
        <w:rPr>
          <w:sz w:val="28"/>
          <w:szCs w:val="28"/>
        </w:rPr>
      </w:pPr>
      <w:r w:rsidRPr="00423AD5">
        <w:rPr>
          <w:sz w:val="28"/>
          <w:szCs w:val="28"/>
        </w:rPr>
        <w:t xml:space="preserve">Томпсон А.А. Стратегический менеджмент: Искусство разработки и реализации стратегии: учебник для студ. вузов, </w:t>
      </w:r>
      <w:proofErr w:type="spellStart"/>
      <w:r w:rsidRPr="00423AD5">
        <w:rPr>
          <w:sz w:val="28"/>
          <w:szCs w:val="28"/>
        </w:rPr>
        <w:t>обуч</w:t>
      </w:r>
      <w:proofErr w:type="spellEnd"/>
      <w:r w:rsidRPr="00423AD5">
        <w:rPr>
          <w:sz w:val="28"/>
          <w:szCs w:val="28"/>
        </w:rPr>
        <w:t xml:space="preserve">. по </w:t>
      </w:r>
      <w:proofErr w:type="spellStart"/>
      <w:r w:rsidRPr="00423AD5">
        <w:rPr>
          <w:sz w:val="28"/>
          <w:szCs w:val="28"/>
        </w:rPr>
        <w:t>экон</w:t>
      </w:r>
      <w:proofErr w:type="spellEnd"/>
      <w:r w:rsidRPr="00423AD5">
        <w:rPr>
          <w:sz w:val="28"/>
          <w:szCs w:val="28"/>
        </w:rPr>
        <w:t xml:space="preserve">. спец. / А.А. Томпсон, </w:t>
      </w:r>
      <w:proofErr w:type="spellStart"/>
      <w:r w:rsidRPr="00423AD5">
        <w:rPr>
          <w:sz w:val="28"/>
          <w:szCs w:val="28"/>
        </w:rPr>
        <w:t>А.Дж</w:t>
      </w:r>
      <w:proofErr w:type="spellEnd"/>
      <w:r w:rsidRPr="00423AD5">
        <w:rPr>
          <w:sz w:val="28"/>
          <w:szCs w:val="28"/>
        </w:rPr>
        <w:t xml:space="preserve">. </w:t>
      </w:r>
      <w:proofErr w:type="spellStart"/>
      <w:r w:rsidRPr="00423AD5">
        <w:rPr>
          <w:sz w:val="28"/>
          <w:szCs w:val="28"/>
        </w:rPr>
        <w:t>Стрикленд</w:t>
      </w:r>
      <w:proofErr w:type="spellEnd"/>
      <w:r w:rsidRPr="00423AD5">
        <w:rPr>
          <w:sz w:val="28"/>
          <w:szCs w:val="28"/>
        </w:rPr>
        <w:t xml:space="preserve">; пер. с англ. под ред. Л.Г. Зайцева, М.И. Соколовой. - Москва: Банки и биржи: ЮНИТИ, 1998. - 576 с. - Текст: непосредственный. - То же. - 2017. - ЭБС ZNANIUM.com. - URL: </w:t>
      </w:r>
      <w:r w:rsidRPr="00423AD5">
        <w:rPr>
          <w:sz w:val="28"/>
          <w:szCs w:val="28"/>
        </w:rPr>
        <w:lastRenderedPageBreak/>
        <w:t xml:space="preserve">http://znanium.com/catalog/product/1028918 (дата </w:t>
      </w:r>
      <w:proofErr w:type="gramStart"/>
      <w:r w:rsidRPr="00423AD5">
        <w:rPr>
          <w:sz w:val="28"/>
          <w:szCs w:val="28"/>
        </w:rPr>
        <w:t>обращения :</w:t>
      </w:r>
      <w:proofErr w:type="gramEnd"/>
      <w:r w:rsidRPr="00423AD5">
        <w:rPr>
          <w:sz w:val="28"/>
          <w:szCs w:val="28"/>
        </w:rPr>
        <w:t xml:space="preserve"> 27.04.2023). - Текст: электронный. </w:t>
      </w:r>
    </w:p>
    <w:p w14:paraId="25642C2B" w14:textId="77777777" w:rsidR="008F506E" w:rsidRPr="00D81082" w:rsidRDefault="008F506E" w:rsidP="008F506E">
      <w:pPr>
        <w:pStyle w:val="af1"/>
        <w:numPr>
          <w:ilvl w:val="0"/>
          <w:numId w:val="61"/>
        </w:numPr>
        <w:spacing w:line="360" w:lineRule="auto"/>
        <w:jc w:val="both"/>
        <w:rPr>
          <w:sz w:val="28"/>
          <w:szCs w:val="28"/>
        </w:rPr>
      </w:pPr>
      <w:proofErr w:type="spellStart"/>
      <w:r w:rsidRPr="00423AD5">
        <w:rPr>
          <w:sz w:val="28"/>
          <w:szCs w:val="28"/>
        </w:rPr>
        <w:t>Басовский</w:t>
      </w:r>
      <w:proofErr w:type="spellEnd"/>
      <w:r w:rsidRPr="00423AD5">
        <w:rPr>
          <w:sz w:val="28"/>
          <w:szCs w:val="28"/>
        </w:rPr>
        <w:t xml:space="preserve">, Л.Е. Современный стратегический анализ: учебник / Л.Е. </w:t>
      </w:r>
      <w:proofErr w:type="spellStart"/>
      <w:r w:rsidRPr="00423AD5">
        <w:rPr>
          <w:sz w:val="28"/>
          <w:szCs w:val="28"/>
        </w:rPr>
        <w:t>Басовский</w:t>
      </w:r>
      <w:proofErr w:type="spellEnd"/>
      <w:r w:rsidRPr="00423AD5">
        <w:rPr>
          <w:sz w:val="28"/>
          <w:szCs w:val="28"/>
        </w:rPr>
        <w:t xml:space="preserve"> - Москва: Инфра-Москва, 2013. - 256 с. - (Высшее образование: Магистратура). - Текст: непосредственный. - То же. - 2021. - ЭБС ZNANIUM.com. - URL: https://znanium.com/catalog/product/1257970 (дата обращения: 22.03.2023). – </w:t>
      </w:r>
      <w:proofErr w:type="gramStart"/>
      <w:r w:rsidRPr="00423AD5">
        <w:rPr>
          <w:sz w:val="28"/>
          <w:szCs w:val="28"/>
        </w:rPr>
        <w:t>Текст :</w:t>
      </w:r>
      <w:proofErr w:type="gramEnd"/>
      <w:r w:rsidRPr="00423AD5">
        <w:rPr>
          <w:sz w:val="28"/>
          <w:szCs w:val="28"/>
        </w:rPr>
        <w:t xml:space="preserve"> электронный. </w:t>
      </w:r>
    </w:p>
    <w:p w14:paraId="0EFF3E52" w14:textId="77777777" w:rsidR="008F506E" w:rsidRPr="00D81082" w:rsidRDefault="008F506E" w:rsidP="008F506E">
      <w:pPr>
        <w:pStyle w:val="af1"/>
        <w:spacing w:line="360" w:lineRule="auto"/>
        <w:ind w:left="720"/>
        <w:jc w:val="both"/>
        <w:rPr>
          <w:sz w:val="28"/>
          <w:szCs w:val="28"/>
        </w:rPr>
      </w:pPr>
    </w:p>
    <w:p w14:paraId="71069B50" w14:textId="77777777" w:rsidR="008F506E" w:rsidRDefault="008F506E" w:rsidP="008F506E">
      <w:pPr>
        <w:ind w:firstLine="709"/>
        <w:jc w:val="both"/>
        <w:rPr>
          <w:rFonts w:ascii="Roboto" w:hAnsi="Roboto"/>
          <w:color w:val="000000"/>
          <w:shd w:val="clear" w:color="auto" w:fill="FFFFFF"/>
        </w:rPr>
      </w:pPr>
    </w:p>
    <w:p w14:paraId="25814FDD" w14:textId="77777777" w:rsidR="008F506E" w:rsidRPr="003D11B8" w:rsidRDefault="008F506E" w:rsidP="008F506E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4" w:name="_Toc141277992"/>
      <w:r>
        <w:rPr>
          <w:rFonts w:eastAsia="Calibri"/>
          <w:b/>
          <w:bCs/>
          <w:kern w:val="2"/>
          <w:sz w:val="28"/>
          <w:szCs w:val="28"/>
        </w:rPr>
        <w:t xml:space="preserve">9 </w:t>
      </w:r>
      <w:r w:rsidRPr="003D11B8">
        <w:rPr>
          <w:rFonts w:eastAsia="Calibri"/>
          <w:b/>
          <w:bCs/>
          <w:kern w:val="2"/>
          <w:sz w:val="28"/>
          <w:szCs w:val="28"/>
        </w:rPr>
        <w:t>Перечень ресурсов информационно-телекоммуникационной сети «Интернет»</w:t>
      </w:r>
      <w:bookmarkEnd w:id="14"/>
    </w:p>
    <w:p w14:paraId="6CE1983D" w14:textId="77777777" w:rsidR="008F506E" w:rsidRPr="00CF6295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53" w:line="259" w:lineRule="auto"/>
        <w:ind w:right="408"/>
        <w:jc w:val="both"/>
        <w:rPr>
          <w:sz w:val="28"/>
          <w:szCs w:val="28"/>
        </w:rPr>
      </w:pPr>
      <w:r w:rsidRPr="00CF6295">
        <w:rPr>
          <w:sz w:val="28"/>
          <w:szCs w:val="28"/>
        </w:rPr>
        <w:t xml:space="preserve">Электронная </w:t>
      </w:r>
      <w:r w:rsidRPr="00CF6295">
        <w:rPr>
          <w:sz w:val="28"/>
          <w:szCs w:val="28"/>
        </w:rPr>
        <w:tab/>
        <w:t xml:space="preserve">библиотека </w:t>
      </w:r>
      <w:r w:rsidRPr="00CF6295">
        <w:rPr>
          <w:sz w:val="28"/>
          <w:szCs w:val="28"/>
        </w:rPr>
        <w:tab/>
        <w:t xml:space="preserve">Финансового </w:t>
      </w:r>
      <w:r w:rsidRPr="00CF6295">
        <w:rPr>
          <w:sz w:val="28"/>
          <w:szCs w:val="28"/>
        </w:rPr>
        <w:tab/>
        <w:t xml:space="preserve">университета </w:t>
      </w:r>
      <w:r w:rsidRPr="00CF6295">
        <w:rPr>
          <w:sz w:val="28"/>
          <w:szCs w:val="28"/>
        </w:rPr>
        <w:tab/>
        <w:t xml:space="preserve">(ЭБ) </w:t>
      </w:r>
      <w:hyperlink r:id="rId8">
        <w:r w:rsidRPr="00CF6295">
          <w:rPr>
            <w:color w:val="0000FF"/>
            <w:sz w:val="28"/>
            <w:szCs w:val="28"/>
            <w:u w:val="single" w:color="0000FF"/>
          </w:rPr>
          <w:t>http://elib.fa.ru/</w:t>
        </w:r>
      </w:hyperlink>
      <w:hyperlink r:id="rId9">
        <w:r w:rsidRPr="00CF6295">
          <w:rPr>
            <w:sz w:val="28"/>
            <w:szCs w:val="28"/>
          </w:rPr>
          <w:t xml:space="preserve"> </w:t>
        </w:r>
      </w:hyperlink>
    </w:p>
    <w:p w14:paraId="259A5CE4" w14:textId="77777777" w:rsidR="008F506E" w:rsidRPr="00CF6295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56" w:line="269" w:lineRule="auto"/>
        <w:ind w:right="408"/>
        <w:jc w:val="both"/>
        <w:rPr>
          <w:sz w:val="28"/>
          <w:szCs w:val="28"/>
        </w:rPr>
      </w:pPr>
      <w:r w:rsidRPr="00CF6295">
        <w:rPr>
          <w:sz w:val="28"/>
          <w:szCs w:val="28"/>
        </w:rPr>
        <w:t xml:space="preserve">Электронно-библиотечная система BOOK.RU </w:t>
      </w:r>
      <w:hyperlink r:id="rId10">
        <w:r w:rsidRPr="00CF6295">
          <w:rPr>
            <w:color w:val="0000FF"/>
            <w:sz w:val="28"/>
            <w:szCs w:val="28"/>
            <w:u w:val="single" w:color="0000FF"/>
          </w:rPr>
          <w:t>http://www.book.ru</w:t>
        </w:r>
      </w:hyperlink>
      <w:hyperlink r:id="rId11">
        <w:r w:rsidRPr="00CF6295">
          <w:rPr>
            <w:sz w:val="28"/>
            <w:szCs w:val="28"/>
          </w:rPr>
          <w:t xml:space="preserve"> </w:t>
        </w:r>
      </w:hyperlink>
    </w:p>
    <w:p w14:paraId="2DEA4CB4" w14:textId="77777777" w:rsidR="008F506E" w:rsidRPr="00CF6295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53" w:line="259" w:lineRule="auto"/>
        <w:ind w:right="408"/>
        <w:jc w:val="both"/>
        <w:rPr>
          <w:sz w:val="28"/>
          <w:szCs w:val="28"/>
        </w:rPr>
      </w:pPr>
      <w:r w:rsidRPr="00CF6295">
        <w:rPr>
          <w:sz w:val="28"/>
          <w:szCs w:val="28"/>
        </w:rPr>
        <w:t xml:space="preserve">Электронно-библиотечная </w:t>
      </w:r>
      <w:r w:rsidRPr="00CF6295">
        <w:rPr>
          <w:sz w:val="28"/>
          <w:szCs w:val="28"/>
        </w:rPr>
        <w:tab/>
        <w:t xml:space="preserve">система </w:t>
      </w:r>
      <w:r w:rsidRPr="00CF6295">
        <w:rPr>
          <w:sz w:val="28"/>
          <w:szCs w:val="28"/>
        </w:rPr>
        <w:tab/>
      </w:r>
      <w:proofErr w:type="spellStart"/>
      <w:r w:rsidRPr="00CF6295">
        <w:rPr>
          <w:sz w:val="28"/>
          <w:szCs w:val="28"/>
        </w:rPr>
        <w:t>Znanium</w:t>
      </w:r>
      <w:proofErr w:type="spellEnd"/>
      <w:r w:rsidRPr="00CF6295">
        <w:rPr>
          <w:sz w:val="28"/>
          <w:szCs w:val="28"/>
        </w:rPr>
        <w:t xml:space="preserve">  </w:t>
      </w:r>
      <w:hyperlink r:id="rId12">
        <w:r w:rsidRPr="00CF6295">
          <w:rPr>
            <w:color w:val="0000FF"/>
            <w:sz w:val="28"/>
            <w:szCs w:val="28"/>
            <w:u w:val="single" w:color="0000FF"/>
          </w:rPr>
          <w:t>http://www.znanium.com</w:t>
        </w:r>
      </w:hyperlink>
      <w:hyperlink r:id="rId13">
        <w:r w:rsidRPr="00CF6295">
          <w:rPr>
            <w:sz w:val="28"/>
            <w:szCs w:val="28"/>
          </w:rPr>
          <w:t xml:space="preserve"> </w:t>
        </w:r>
      </w:hyperlink>
    </w:p>
    <w:p w14:paraId="108D5FDF" w14:textId="77777777" w:rsidR="008F506E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26" w:line="269" w:lineRule="auto"/>
        <w:ind w:right="408"/>
        <w:jc w:val="both"/>
        <w:rPr>
          <w:sz w:val="28"/>
          <w:szCs w:val="28"/>
        </w:rPr>
      </w:pPr>
      <w:r w:rsidRPr="00423AD5">
        <w:rPr>
          <w:sz w:val="28"/>
          <w:szCs w:val="28"/>
        </w:rPr>
        <w:t xml:space="preserve">Образовательная платформа </w:t>
      </w:r>
      <w:proofErr w:type="spellStart"/>
      <w:r w:rsidRPr="00423AD5">
        <w:rPr>
          <w:sz w:val="28"/>
          <w:szCs w:val="28"/>
        </w:rPr>
        <w:t>Юрайт</w:t>
      </w:r>
      <w:proofErr w:type="spellEnd"/>
      <w:r w:rsidRPr="00423AD5">
        <w:rPr>
          <w:sz w:val="28"/>
          <w:szCs w:val="28"/>
        </w:rPr>
        <w:t xml:space="preserve"> </w:t>
      </w:r>
      <w:hyperlink r:id="rId14" w:history="1">
        <w:r w:rsidRPr="00BD450A">
          <w:rPr>
            <w:rStyle w:val="af8"/>
            <w:sz w:val="28"/>
            <w:szCs w:val="28"/>
          </w:rPr>
          <w:t>https://urait.ru/</w:t>
        </w:r>
      </w:hyperlink>
    </w:p>
    <w:p w14:paraId="1AA3B69F" w14:textId="77777777" w:rsidR="008F506E" w:rsidRPr="00CF6295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26" w:line="269" w:lineRule="auto"/>
        <w:ind w:right="408"/>
        <w:jc w:val="both"/>
        <w:rPr>
          <w:sz w:val="28"/>
          <w:szCs w:val="28"/>
        </w:rPr>
      </w:pPr>
      <w:r w:rsidRPr="00CF6295">
        <w:rPr>
          <w:sz w:val="28"/>
          <w:szCs w:val="28"/>
        </w:rPr>
        <w:t xml:space="preserve">Деловая онлайн-библиотека </w:t>
      </w:r>
      <w:proofErr w:type="spellStart"/>
      <w:r w:rsidRPr="00CF6295">
        <w:rPr>
          <w:sz w:val="28"/>
          <w:szCs w:val="28"/>
        </w:rPr>
        <w:t>Alpina</w:t>
      </w:r>
      <w:proofErr w:type="spellEnd"/>
      <w:r w:rsidRPr="00CF6295">
        <w:rPr>
          <w:sz w:val="28"/>
          <w:szCs w:val="28"/>
        </w:rPr>
        <w:t xml:space="preserve"> </w:t>
      </w:r>
      <w:proofErr w:type="spellStart"/>
      <w:r w:rsidRPr="00CF6295">
        <w:rPr>
          <w:sz w:val="28"/>
          <w:szCs w:val="28"/>
        </w:rPr>
        <w:t>Digital</w:t>
      </w:r>
      <w:proofErr w:type="spellEnd"/>
      <w:r w:rsidRPr="00CF6295">
        <w:rPr>
          <w:sz w:val="28"/>
          <w:szCs w:val="28"/>
        </w:rPr>
        <w:t xml:space="preserve"> </w:t>
      </w:r>
      <w:hyperlink r:id="rId15">
        <w:r w:rsidRPr="00CF6295">
          <w:rPr>
            <w:color w:val="0000FF"/>
            <w:sz w:val="28"/>
            <w:szCs w:val="28"/>
            <w:u w:val="single" w:color="0000FF"/>
          </w:rPr>
          <w:t>http://lib.alpinadigital.ru/</w:t>
        </w:r>
      </w:hyperlink>
    </w:p>
    <w:p w14:paraId="15A1A59D" w14:textId="77777777" w:rsidR="008F506E" w:rsidRPr="00CF6295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26" w:line="269" w:lineRule="auto"/>
        <w:ind w:right="408"/>
        <w:jc w:val="both"/>
        <w:rPr>
          <w:sz w:val="28"/>
          <w:szCs w:val="28"/>
        </w:rPr>
      </w:pPr>
      <w:r w:rsidRPr="00CF6295">
        <w:rPr>
          <w:sz w:val="28"/>
          <w:szCs w:val="28"/>
        </w:rPr>
        <w:t xml:space="preserve">Научная электронная библиотека eLibrary.ru </w:t>
      </w:r>
      <w:hyperlink r:id="rId16" w:history="1">
        <w:r w:rsidRPr="00CF6295">
          <w:rPr>
            <w:rStyle w:val="af8"/>
            <w:sz w:val="28"/>
            <w:szCs w:val="28"/>
          </w:rPr>
          <w:t>http://elibrary</w:t>
        </w:r>
      </w:hyperlink>
      <w:r w:rsidRPr="00CF6295">
        <w:rPr>
          <w:sz w:val="28"/>
          <w:szCs w:val="28"/>
        </w:rPr>
        <w:t xml:space="preserve">.ru   </w:t>
      </w:r>
    </w:p>
    <w:p w14:paraId="755B462F" w14:textId="77777777" w:rsidR="008F506E" w:rsidRPr="00CF6295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56" w:line="269" w:lineRule="auto"/>
        <w:ind w:right="408"/>
        <w:jc w:val="both"/>
        <w:rPr>
          <w:sz w:val="28"/>
          <w:szCs w:val="28"/>
        </w:rPr>
      </w:pPr>
      <w:r w:rsidRPr="00CF6295">
        <w:rPr>
          <w:sz w:val="28"/>
          <w:szCs w:val="28"/>
        </w:rPr>
        <w:t xml:space="preserve">Электронная библиотека  </w:t>
      </w:r>
      <w:hyperlink r:id="rId17" w:history="1">
        <w:r w:rsidRPr="00CF6295">
          <w:rPr>
            <w:rStyle w:val="af8"/>
            <w:sz w:val="28"/>
            <w:szCs w:val="28"/>
          </w:rPr>
          <w:t>http://grebennikon.ru</w:t>
        </w:r>
      </w:hyperlink>
      <w:hyperlink r:id="rId18">
        <w:r w:rsidRPr="00CF6295">
          <w:rPr>
            <w:sz w:val="28"/>
            <w:szCs w:val="28"/>
          </w:rPr>
          <w:t xml:space="preserve"> </w:t>
        </w:r>
      </w:hyperlink>
    </w:p>
    <w:p w14:paraId="49A06439" w14:textId="77777777" w:rsidR="008F506E" w:rsidRPr="00CF6295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56" w:line="269" w:lineRule="auto"/>
        <w:ind w:right="408"/>
        <w:jc w:val="both"/>
        <w:rPr>
          <w:sz w:val="28"/>
          <w:szCs w:val="28"/>
        </w:rPr>
      </w:pPr>
      <w:r w:rsidRPr="00CF6295">
        <w:rPr>
          <w:sz w:val="28"/>
          <w:szCs w:val="28"/>
        </w:rPr>
        <w:t xml:space="preserve">Национальная электронная библиотека </w:t>
      </w:r>
      <w:hyperlink r:id="rId19">
        <w:r w:rsidRPr="00CF6295">
          <w:rPr>
            <w:color w:val="0000FF"/>
            <w:sz w:val="28"/>
            <w:szCs w:val="28"/>
            <w:u w:val="single" w:color="0000FF"/>
          </w:rPr>
          <w:t>http://нэб.рф/</w:t>
        </w:r>
      </w:hyperlink>
      <w:hyperlink r:id="rId20">
        <w:r w:rsidRPr="00CF6295">
          <w:rPr>
            <w:sz w:val="28"/>
            <w:szCs w:val="28"/>
          </w:rPr>
          <w:t xml:space="preserve"> </w:t>
        </w:r>
      </w:hyperlink>
    </w:p>
    <w:p w14:paraId="2931AEF5" w14:textId="77777777" w:rsidR="008F506E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157" w:line="259" w:lineRule="auto"/>
        <w:ind w:right="408"/>
        <w:jc w:val="both"/>
        <w:rPr>
          <w:sz w:val="28"/>
          <w:szCs w:val="28"/>
        </w:rPr>
      </w:pPr>
      <w:r w:rsidRPr="00423AD5">
        <w:rPr>
          <w:sz w:val="28"/>
          <w:szCs w:val="28"/>
        </w:rPr>
        <w:t xml:space="preserve">Диссертации и авторефераты на сайте Высшей аттестационной комиссии (ВАК) </w:t>
      </w:r>
      <w:hyperlink r:id="rId21" w:history="1">
        <w:r w:rsidRPr="00BD450A">
          <w:rPr>
            <w:rStyle w:val="af8"/>
            <w:sz w:val="28"/>
            <w:szCs w:val="28"/>
          </w:rPr>
          <w:t>https://vak.minobrnauki.gov.ru/</w:t>
        </w:r>
      </w:hyperlink>
    </w:p>
    <w:p w14:paraId="7211B515" w14:textId="77777777" w:rsidR="008F506E" w:rsidRPr="00CF6295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157" w:line="259" w:lineRule="auto"/>
        <w:ind w:right="408"/>
        <w:jc w:val="both"/>
        <w:rPr>
          <w:sz w:val="28"/>
          <w:szCs w:val="28"/>
        </w:rPr>
      </w:pPr>
      <w:r w:rsidRPr="00CF6295">
        <w:rPr>
          <w:sz w:val="28"/>
          <w:szCs w:val="28"/>
        </w:rPr>
        <w:t xml:space="preserve">Финансовая </w:t>
      </w:r>
      <w:r w:rsidRPr="00CF6295">
        <w:rPr>
          <w:sz w:val="28"/>
          <w:szCs w:val="28"/>
        </w:rPr>
        <w:tab/>
        <w:t xml:space="preserve">справочная </w:t>
      </w:r>
      <w:r w:rsidRPr="00CF6295">
        <w:rPr>
          <w:sz w:val="28"/>
          <w:szCs w:val="28"/>
        </w:rPr>
        <w:tab/>
        <w:t xml:space="preserve">система </w:t>
      </w:r>
      <w:r w:rsidRPr="00CF6295">
        <w:rPr>
          <w:sz w:val="28"/>
          <w:szCs w:val="28"/>
        </w:rPr>
        <w:tab/>
        <w:t xml:space="preserve">«Финансовый </w:t>
      </w:r>
      <w:r w:rsidRPr="00CF6295">
        <w:rPr>
          <w:sz w:val="28"/>
          <w:szCs w:val="28"/>
        </w:rPr>
        <w:tab/>
        <w:t xml:space="preserve">директор»  </w:t>
      </w:r>
      <w:hyperlink r:id="rId22">
        <w:r w:rsidRPr="00CF6295">
          <w:rPr>
            <w:color w:val="0000FF"/>
            <w:sz w:val="28"/>
            <w:szCs w:val="28"/>
            <w:u w:val="single" w:color="0000FF"/>
          </w:rPr>
          <w:t>http://www.1fd.ru/</w:t>
        </w:r>
      </w:hyperlink>
      <w:hyperlink r:id="rId23">
        <w:r w:rsidRPr="00CF6295">
          <w:rPr>
            <w:sz w:val="28"/>
            <w:szCs w:val="28"/>
          </w:rPr>
          <w:t xml:space="preserve"> </w:t>
        </w:r>
      </w:hyperlink>
    </w:p>
    <w:p w14:paraId="084A9475" w14:textId="77777777" w:rsidR="00D81082" w:rsidRDefault="00D81082" w:rsidP="00D81082">
      <w:pPr>
        <w:jc w:val="both"/>
        <w:rPr>
          <w:sz w:val="28"/>
          <w:szCs w:val="28"/>
        </w:rPr>
      </w:pPr>
    </w:p>
    <w:p w14:paraId="302E0886" w14:textId="77777777" w:rsidR="000F4940" w:rsidRPr="00D81082" w:rsidRDefault="00573110" w:rsidP="00D81082">
      <w:pPr>
        <w:jc w:val="both"/>
        <w:rPr>
          <w:sz w:val="28"/>
          <w:szCs w:val="28"/>
        </w:rPr>
      </w:pPr>
      <w:r w:rsidRPr="00D81082">
        <w:rPr>
          <w:sz w:val="28"/>
          <w:szCs w:val="28"/>
        </w:rPr>
        <w:t xml:space="preserve"> </w:t>
      </w:r>
    </w:p>
    <w:p w14:paraId="7109C31C" w14:textId="77777777" w:rsidR="000F4940" w:rsidRPr="003D11B8" w:rsidRDefault="00573110" w:rsidP="003D11B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5" w:name="_Toc141277993"/>
      <w:r w:rsidRPr="003D11B8">
        <w:rPr>
          <w:rFonts w:eastAsia="Calibri"/>
          <w:b/>
          <w:bCs/>
          <w:kern w:val="2"/>
          <w:sz w:val="28"/>
          <w:szCs w:val="28"/>
        </w:rPr>
        <w:t>10. Методические указания для обучающихся по освоению дисциплины</w:t>
      </w:r>
      <w:bookmarkEnd w:id="15"/>
    </w:p>
    <w:p w14:paraId="1E8EFF7C" w14:textId="77777777" w:rsidR="00924BCE" w:rsidRDefault="00924BCE" w:rsidP="00924BCE">
      <w:pPr>
        <w:pStyle w:val="2"/>
        <w:rPr>
          <w:color w:val="auto"/>
          <w:szCs w:val="28"/>
        </w:rPr>
      </w:pPr>
      <w:bookmarkStart w:id="16" w:name="_Toc95124"/>
    </w:p>
    <w:p w14:paraId="6EEC0AB1" w14:textId="77777777" w:rsidR="00924BCE" w:rsidRDefault="00924BCE" w:rsidP="00924BCE">
      <w:pPr>
        <w:pStyle w:val="2"/>
        <w:rPr>
          <w:b w:val="0"/>
          <w:color w:val="auto"/>
          <w:szCs w:val="28"/>
        </w:rPr>
      </w:pPr>
      <w:bookmarkStart w:id="17" w:name="_Toc141277994"/>
      <w:r>
        <w:rPr>
          <w:color w:val="auto"/>
          <w:szCs w:val="28"/>
        </w:rPr>
        <w:t>Методические рекомендации по подготовке к экзамену</w:t>
      </w:r>
      <w:bookmarkEnd w:id="16"/>
      <w:bookmarkEnd w:id="17"/>
      <w:r>
        <w:rPr>
          <w:color w:val="auto"/>
          <w:szCs w:val="28"/>
        </w:rPr>
        <w:t xml:space="preserve"> </w:t>
      </w:r>
    </w:p>
    <w:p w14:paraId="70630F8D" w14:textId="77777777" w:rsidR="00924BCE" w:rsidRDefault="00924BCE" w:rsidP="00924BC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Обязательным условием допуска студента к экзамену является посещение лекций, систематическая работа на семинарских занятиях, выполнение, представление в срок преподавателю и успешная защита домашнего творческого задания на положительную оценку. Активная работа студента в семестре будет способствовать успешной сдаче экзамена.  </w:t>
      </w:r>
    </w:p>
    <w:p w14:paraId="235879C1" w14:textId="77777777" w:rsidR="00924BCE" w:rsidRDefault="00924BCE" w:rsidP="00924BC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Желательно готовиться к итоговому контролю по курсу в группе (2– 3 чел.) по </w:t>
      </w:r>
      <w:r>
        <w:rPr>
          <w:sz w:val="28"/>
          <w:szCs w:val="28"/>
        </w:rPr>
        <w:lastRenderedPageBreak/>
        <w:t xml:space="preserve">следующему плану:  </w:t>
      </w:r>
    </w:p>
    <w:p w14:paraId="14439963" w14:textId="77777777" w:rsidR="00924BCE" w:rsidRDefault="00924BCE" w:rsidP="00924BC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Внимательно прочтите вопросы по курсу.  </w:t>
      </w:r>
    </w:p>
    <w:p w14:paraId="00602E41" w14:textId="77777777" w:rsidR="00924BCE" w:rsidRDefault="00924BCE" w:rsidP="00924BC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Распределите темы подготовки по блокам и дням.  </w:t>
      </w:r>
    </w:p>
    <w:p w14:paraId="04DB2B70" w14:textId="77777777" w:rsidR="00924BCE" w:rsidRDefault="00924BCE" w:rsidP="00924BC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Не надо зазубривать материал, достаточно выделить ключевые моменты и уловить смысл и логику материала.  </w:t>
      </w:r>
    </w:p>
    <w:p w14:paraId="671E2787" w14:textId="77777777" w:rsidR="00924BCE" w:rsidRDefault="00924BCE" w:rsidP="00924BC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Составьте план ответа на каждый вопрос.  </w:t>
      </w:r>
    </w:p>
    <w:p w14:paraId="0ADF44F7" w14:textId="77777777" w:rsidR="00924BCE" w:rsidRDefault="00924BCE" w:rsidP="00924BC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Изучив несколько вопросов, обсудите их с однокурсниками, проговорите основные положения ответа вслух.   </w:t>
      </w:r>
    </w:p>
    <w:p w14:paraId="3265800A" w14:textId="77777777" w:rsidR="00924BCE" w:rsidRDefault="00924BCE" w:rsidP="00924BC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Положительная оценка при ответе на теоретический вопрос складывается из умения оперировать понятиями, из знания конкретного материала и знания контекста вопроса. Ответ должен быть развернутым и аргументированным. Для подготовки к решению задач. желательно объединяться в коллективы и разбирать типовые или полученные на практических занятиях задачи. </w:t>
      </w:r>
    </w:p>
    <w:p w14:paraId="7AEDBDF8" w14:textId="77777777" w:rsidR="00924BCE" w:rsidRDefault="00924BCE" w:rsidP="00924BCE">
      <w:pPr>
        <w:shd w:val="clear" w:color="auto" w:fill="FFFFFF"/>
        <w:spacing w:line="360" w:lineRule="auto"/>
        <w:ind w:firstLine="70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</w:p>
    <w:p w14:paraId="0D9DD818" w14:textId="77777777" w:rsidR="00924BCE" w:rsidRDefault="00924BCE" w:rsidP="00924BC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Продуктивность усвоения учебного материала во многом определяется интенсивностью и качеством самостоятельной работы студента. Самостоятельная работа предполагает формирование культуры умственного труда, самостоятельности и инициативы в поиске и приобретении знаний; закрепление знаний и навыков, полученных на всех видах учебных занятий; подготовку к предстоящим занятиям, экзаменам; выполнение контрольных, рефератов.</w:t>
      </w:r>
    </w:p>
    <w:p w14:paraId="7B77D413" w14:textId="77777777" w:rsidR="00924BCE" w:rsidRDefault="00924BCE" w:rsidP="00924BC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Самостоятельный труд развивает такие качества, как организованность, дисциплинированность, волю, упорство в достижении поставленной цели, вырабатывает умение анализировать факты и явления, учит самостоятельному мышлению, что приводит к развитию и созданию собственного мнения, своих взглядов. Умение работать самостоятельно необходимо не только для успешного усвоения содержания учебной программы, но и для дальнейшей творческой деятельности.</w:t>
      </w:r>
    </w:p>
    <w:p w14:paraId="3F0FE86B" w14:textId="77777777" w:rsidR="00924BCE" w:rsidRDefault="00924BCE" w:rsidP="00924BC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Основу самостоятельной работы студента составляет работа с учебной и научной литературой. Из опыта работы с книгой (текстом) следует определенная </w:t>
      </w:r>
      <w:r>
        <w:rPr>
          <w:color w:val="000000"/>
          <w:sz w:val="28"/>
          <w:szCs w:val="28"/>
        </w:rPr>
        <w:lastRenderedPageBreak/>
        <w:t>последовательность действий, которой целесообразно придерживаться. Сначала прочитать весь текст в быстром темпе. Цель такого чтения - в том, чтобы создать общее представление об изучаемом (не запоминать, а понять общий смысл прочитанного). Затем прочитать вторично, более медленно, чтобы в ходе чтения понять и запомнить смысл каждой фразы, каждого положения и вопроса в целом.</w:t>
      </w:r>
    </w:p>
    <w:p w14:paraId="6054331A" w14:textId="77777777" w:rsidR="00924BCE" w:rsidRDefault="00924BCE" w:rsidP="00924BC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выполнению заданий для самостоятельной работы предъявляются</w:t>
      </w:r>
    </w:p>
    <w:p w14:paraId="19394B4F" w14:textId="77777777" w:rsidR="00924BCE" w:rsidRDefault="00924BCE" w:rsidP="00924BCE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следующие требования: задания должны выполняться самостоятельно и</w:t>
      </w:r>
    </w:p>
    <w:p w14:paraId="460AC787" w14:textId="77777777" w:rsidR="00924BCE" w:rsidRDefault="00924BCE" w:rsidP="00924BCE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представляться в срок, а также соответствовать установленным требованиям по оформлению. </w:t>
      </w:r>
    </w:p>
    <w:p w14:paraId="269557DE" w14:textId="77777777" w:rsidR="00924BCE" w:rsidRDefault="00924BCE" w:rsidP="00924BC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подготовке самостоятельных заданий студентам следует:</w:t>
      </w:r>
    </w:p>
    <w:p w14:paraId="4A58A09C" w14:textId="77777777" w:rsidR="00924BCE" w:rsidRDefault="00924BCE" w:rsidP="00924BC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руководствоваться графиком самостоятельной работы, определенным</w:t>
      </w:r>
    </w:p>
    <w:p w14:paraId="45166D05" w14:textId="77777777" w:rsidR="00924BCE" w:rsidRDefault="00924BCE" w:rsidP="00924BC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РПД;</w:t>
      </w:r>
    </w:p>
    <w:p w14:paraId="08612552" w14:textId="77777777" w:rsidR="00924BCE" w:rsidRDefault="00924BCE" w:rsidP="00924BC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выполнять все плановые задания, выданные преподавателем для</w:t>
      </w:r>
    </w:p>
    <w:p w14:paraId="11E17FBA" w14:textId="77777777" w:rsidR="00924BCE" w:rsidRDefault="00924BCE" w:rsidP="00924BCE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самостоятельной подготовки, разбирать на семинарах и консультациях</w:t>
      </w:r>
    </w:p>
    <w:p w14:paraId="12EDBA3F" w14:textId="77777777" w:rsidR="00924BCE" w:rsidRDefault="00924BCE" w:rsidP="00924BCE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неясные вопросы.</w:t>
      </w:r>
    </w:p>
    <w:p w14:paraId="450EB4CA" w14:textId="77777777" w:rsidR="00924BCE" w:rsidRDefault="00924BCE" w:rsidP="00924BCE">
      <w:pPr>
        <w:shd w:val="clear" w:color="auto" w:fill="FFFFFF"/>
        <w:spacing w:line="360" w:lineRule="auto"/>
        <w:ind w:left="533" w:right="-5" w:firstLine="567"/>
        <w:jc w:val="both"/>
        <w:rPr>
          <w:b/>
          <w:bCs/>
          <w:color w:val="000000"/>
          <w:sz w:val="28"/>
          <w:szCs w:val="28"/>
        </w:rPr>
      </w:pPr>
    </w:p>
    <w:p w14:paraId="603A822C" w14:textId="77777777" w:rsidR="00924BCE" w:rsidRDefault="00924BCE" w:rsidP="00924BCE">
      <w:pPr>
        <w:shd w:val="clear" w:color="auto" w:fill="FFFFFF"/>
        <w:spacing w:line="360" w:lineRule="auto"/>
        <w:ind w:left="533" w:right="-5" w:firstLine="567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Методические рекомендации по подготовке сообщений и докладов.</w:t>
      </w:r>
    </w:p>
    <w:p w14:paraId="3FA0B531" w14:textId="77777777" w:rsidR="00924BCE" w:rsidRDefault="00924BCE" w:rsidP="00924BCE">
      <w:pPr>
        <w:spacing w:line="360" w:lineRule="auto"/>
        <w:ind w:left="360"/>
      </w:pPr>
    </w:p>
    <w:p w14:paraId="1353DF29" w14:textId="77777777" w:rsidR="00924BCE" w:rsidRDefault="00924BCE" w:rsidP="00924BCE">
      <w:pPr>
        <w:shd w:val="clear" w:color="auto" w:fill="FFFFFF"/>
        <w:spacing w:line="360" w:lineRule="auto"/>
        <w:ind w:left="14" w:right="-5" w:firstLine="52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Одной из форм самостоятельной работы студента является подготовка сообщений и докладов, для обсуждения их на семинарском занятии.</w:t>
      </w:r>
    </w:p>
    <w:p w14:paraId="13A4F0E1" w14:textId="77777777" w:rsidR="00924BCE" w:rsidRDefault="00924BCE" w:rsidP="00924BCE">
      <w:pPr>
        <w:shd w:val="clear" w:color="auto" w:fill="FFFFFF"/>
        <w:spacing w:line="360" w:lineRule="auto"/>
        <w:ind w:left="14" w:right="-5" w:firstLine="51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сообщений и доклада - развитие у студентов навыков аналитической работы с научной литературой, анализа дискуссионных научных позиций, аргументации собственных взглядов. Подготовка научных докладов также развивает творческий потенциал студентов.</w:t>
      </w:r>
    </w:p>
    <w:p w14:paraId="39B99811" w14:textId="77777777" w:rsidR="00924BCE" w:rsidRDefault="00924BCE" w:rsidP="00924BCE">
      <w:pPr>
        <w:shd w:val="clear" w:color="auto" w:fill="FFFFFF"/>
        <w:spacing w:line="360" w:lineRule="auto"/>
        <w:ind w:left="14" w:right="-5" w:firstLine="51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Темы докладов определяются преподавателем и распределяются между студентами с учетом их интересов.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Доклад готовится под руководством преподавателя, который ведет практические (семинарские) занятия. </w:t>
      </w:r>
    </w:p>
    <w:p w14:paraId="200BA416" w14:textId="77777777" w:rsidR="00924BCE" w:rsidRDefault="00924BCE" w:rsidP="00924BCE">
      <w:pPr>
        <w:shd w:val="clear" w:color="auto" w:fill="FFFFFF"/>
        <w:spacing w:line="360" w:lineRule="auto"/>
        <w:ind w:left="533" w:right="-5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Рекомендации студенту:</w:t>
      </w:r>
    </w:p>
    <w:p w14:paraId="79A2A6A5" w14:textId="77777777" w:rsidR="00924BCE" w:rsidRDefault="00924BCE" w:rsidP="00924BCE">
      <w:pPr>
        <w:shd w:val="clear" w:color="auto" w:fill="FFFFFF"/>
        <w:tabs>
          <w:tab w:val="left" w:pos="758"/>
        </w:tabs>
        <w:spacing w:line="360" w:lineRule="auto"/>
        <w:ind w:left="5" w:right="-5" w:firstLine="52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  <w:t xml:space="preserve">перед началом работы по написанию доклада с преподавателем согласовывается структура доклада, выделяются вопросы, на которые следует обратить особое внимание (при подготовке доклада по применению нормативных </w:t>
      </w:r>
      <w:r>
        <w:rPr>
          <w:color w:val="000000"/>
          <w:sz w:val="28"/>
          <w:szCs w:val="28"/>
        </w:rPr>
        <w:lastRenderedPageBreak/>
        <w:t>документов, регламентирующих отдельные вопросы реализации кризис- диагностики), по проблемным и дискуссионным теоретическим вопросам согласовать литературу, на основе которой будут выстраиваться основные положения доклада, а также обсудить ключевые вопросы, которые следует раскрыть в докладе;</w:t>
      </w:r>
    </w:p>
    <w:p w14:paraId="6FE01328" w14:textId="77777777" w:rsidR="00924BCE" w:rsidRDefault="00924BCE" w:rsidP="00255BE5">
      <w:pPr>
        <w:numPr>
          <w:ilvl w:val="0"/>
          <w:numId w:val="62"/>
        </w:numPr>
        <w:shd w:val="clear" w:color="auto" w:fill="FFFFFF"/>
        <w:tabs>
          <w:tab w:val="left" w:pos="682"/>
        </w:tabs>
        <w:spacing w:line="360" w:lineRule="auto"/>
        <w:ind w:right="-5" w:firstLine="528"/>
        <w:jc w:val="both"/>
        <w:rPr>
          <w:sz w:val="28"/>
          <w:szCs w:val="28"/>
        </w:rPr>
      </w:pPr>
      <w:r>
        <w:rPr>
          <w:sz w:val="28"/>
          <w:szCs w:val="28"/>
        </w:rPr>
        <w:t>выступить на семинарском занятие с 10-15 минутной презентацией своего доклада, ответить на вопросы студентов группы.</w:t>
      </w:r>
    </w:p>
    <w:p w14:paraId="024BD242" w14:textId="77777777" w:rsidR="00924BCE" w:rsidRDefault="00924BCE" w:rsidP="00924BCE">
      <w:pPr>
        <w:shd w:val="clear" w:color="auto" w:fill="FFFFFF"/>
        <w:spacing w:line="360" w:lineRule="auto"/>
        <w:ind w:left="528" w:right="-5"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Требования:</w:t>
      </w:r>
    </w:p>
    <w:p w14:paraId="31CDD0AB" w14:textId="77777777" w:rsidR="00924BCE" w:rsidRDefault="00924BCE" w:rsidP="00924BCE">
      <w:pPr>
        <w:shd w:val="clear" w:color="auto" w:fill="FFFFFF"/>
        <w:tabs>
          <w:tab w:val="left" w:pos="682"/>
        </w:tabs>
        <w:spacing w:line="360" w:lineRule="auto"/>
        <w:ind w:left="5" w:right="-5" w:firstLine="523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  <w:t>к оформлению доклада в форме презентации. На титульном листе указывается наименование учебного заведения, название кафедры, наименование дисциплины, тема доклада, ФИО студента;</w:t>
      </w:r>
    </w:p>
    <w:p w14:paraId="3FCB0DC9" w14:textId="77777777" w:rsidR="00924BCE" w:rsidRDefault="00924BCE" w:rsidP="00924BCE">
      <w:pPr>
        <w:shd w:val="clear" w:color="auto" w:fill="FFFFFF"/>
        <w:tabs>
          <w:tab w:val="left" w:pos="682"/>
        </w:tabs>
        <w:spacing w:line="360" w:lineRule="auto"/>
        <w:ind w:right="-5" w:firstLine="53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  <w:t>к структуре доклада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преподавателей. В конце работы ставится дата ее выполнения и подпись студента, выполнившего работу.</w:t>
      </w:r>
    </w:p>
    <w:p w14:paraId="6BDCA472" w14:textId="77777777" w:rsidR="00924BCE" w:rsidRDefault="00924BCE" w:rsidP="00924BCE">
      <w:pPr>
        <w:shd w:val="clear" w:color="auto" w:fill="FFFFFF"/>
        <w:spacing w:line="360" w:lineRule="auto"/>
        <w:ind w:right="-5" w:firstLine="53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Общая оценка за доклад учитывает содержание доклада, его презентацию, а также ответы на вопросы.</w:t>
      </w:r>
    </w:p>
    <w:p w14:paraId="0A9D8DBF" w14:textId="77777777" w:rsidR="00924BCE" w:rsidRDefault="00924BCE" w:rsidP="00924BCE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выполнению контрольной работы.</w:t>
      </w:r>
    </w:p>
    <w:p w14:paraId="59539441" w14:textId="1CF20E5D" w:rsidR="00924BCE" w:rsidRDefault="00924BCE" w:rsidP="00924BC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контрольной работы направлено на оценку качества усвоения студентами дисциплины, владения навыками решения практических заданий.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учебной дисциплины. В ходе выполнения работы студент должен проявить знания основных вопросов по темам учебной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письменный ответ на вопрос, который должен отразить знание студентом понятийного аппарата. При работе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14:paraId="0D1DC5ED" w14:textId="5B4093B7" w:rsidR="008F506E" w:rsidRDefault="008F506E" w:rsidP="00924BCE">
      <w:pPr>
        <w:spacing w:line="360" w:lineRule="auto"/>
        <w:ind w:firstLine="708"/>
        <w:jc w:val="both"/>
        <w:rPr>
          <w:sz w:val="28"/>
          <w:szCs w:val="28"/>
        </w:rPr>
      </w:pPr>
    </w:p>
    <w:p w14:paraId="576FAF44" w14:textId="572409E4" w:rsidR="008F506E" w:rsidRDefault="008F506E" w:rsidP="00924BCE">
      <w:pPr>
        <w:spacing w:line="360" w:lineRule="auto"/>
        <w:ind w:firstLine="708"/>
        <w:jc w:val="both"/>
        <w:rPr>
          <w:sz w:val="28"/>
          <w:szCs w:val="28"/>
        </w:rPr>
      </w:pPr>
    </w:p>
    <w:p w14:paraId="1C9C4A1F" w14:textId="0304B6D7" w:rsidR="008F506E" w:rsidRDefault="008F506E" w:rsidP="00924BCE">
      <w:pPr>
        <w:spacing w:line="360" w:lineRule="auto"/>
        <w:ind w:firstLine="708"/>
        <w:jc w:val="both"/>
        <w:rPr>
          <w:sz w:val="28"/>
          <w:szCs w:val="28"/>
        </w:rPr>
      </w:pPr>
    </w:p>
    <w:p w14:paraId="66E71917" w14:textId="44F7BA85" w:rsidR="008F506E" w:rsidRDefault="008F506E" w:rsidP="00924BCE">
      <w:pPr>
        <w:spacing w:line="360" w:lineRule="auto"/>
        <w:ind w:firstLine="708"/>
        <w:jc w:val="both"/>
        <w:rPr>
          <w:sz w:val="28"/>
          <w:szCs w:val="28"/>
        </w:rPr>
      </w:pPr>
    </w:p>
    <w:p w14:paraId="6EBB6265" w14:textId="77777777" w:rsidR="008F506E" w:rsidRDefault="008F506E" w:rsidP="00924BCE">
      <w:pPr>
        <w:spacing w:line="360" w:lineRule="auto"/>
        <w:ind w:firstLine="708"/>
        <w:jc w:val="both"/>
        <w:rPr>
          <w:sz w:val="28"/>
          <w:szCs w:val="28"/>
        </w:rPr>
      </w:pPr>
    </w:p>
    <w:p w14:paraId="766B6078" w14:textId="77777777" w:rsidR="00924BCE" w:rsidRDefault="00924BCE" w:rsidP="008F506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14:paraId="1060DA27" w14:textId="77777777" w:rsidR="00924BCE" w:rsidRDefault="00924BCE" w:rsidP="00924BCE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8" w:name="_Toc531614950"/>
      <w:bookmarkStart w:id="19" w:name="_Toc531686467"/>
      <w:bookmarkStart w:id="20" w:name="_Toc141277995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18"/>
      <w:bookmarkEnd w:id="19"/>
      <w:bookmarkEnd w:id="20"/>
    </w:p>
    <w:p w14:paraId="6E9DB5B3" w14:textId="77777777" w:rsidR="00924BCE" w:rsidRPr="00244E39" w:rsidRDefault="00924BCE" w:rsidP="00924BCE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21" w:name="_Toc531614951"/>
      <w:bookmarkStart w:id="22" w:name="_Toc531686468"/>
      <w:bookmarkStart w:id="23" w:name="_Toc141277996"/>
      <w:r w:rsidRPr="00244E39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244E39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244E39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244E39">
        <w:rPr>
          <w:rFonts w:eastAsia="Calibri"/>
          <w:bCs/>
          <w:kern w:val="2"/>
          <w:sz w:val="28"/>
          <w:szCs w:val="28"/>
        </w:rPr>
        <w:t>.</w:t>
      </w:r>
      <w:bookmarkEnd w:id="21"/>
      <w:bookmarkEnd w:id="22"/>
      <w:bookmarkEnd w:id="23"/>
    </w:p>
    <w:p w14:paraId="33508253" w14:textId="77777777" w:rsidR="00924BCE" w:rsidRPr="00244E39" w:rsidRDefault="00924BCE" w:rsidP="00924BCE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24" w:name="_Toc141277997"/>
      <w:r w:rsidRPr="00244E39">
        <w:rPr>
          <w:rFonts w:eastAsia="Calibri"/>
          <w:bCs/>
          <w:kern w:val="2"/>
          <w:sz w:val="28"/>
          <w:szCs w:val="28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244E39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Kaspersky</w:t>
      </w:r>
      <w:bookmarkEnd w:id="24"/>
    </w:p>
    <w:p w14:paraId="32A46C04" w14:textId="77777777" w:rsidR="00924BCE" w:rsidRPr="00244E39" w:rsidRDefault="00924BCE" w:rsidP="00924BCE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r w:rsidRPr="00244E39">
        <w:rPr>
          <w:rFonts w:eastAsia="Calibri"/>
          <w:bCs/>
          <w:kern w:val="2"/>
          <w:sz w:val="28"/>
          <w:szCs w:val="28"/>
        </w:rPr>
        <w:tab/>
      </w:r>
    </w:p>
    <w:p w14:paraId="68D0A254" w14:textId="77777777" w:rsidR="00924BCE" w:rsidRDefault="00924BCE" w:rsidP="00924BCE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25" w:name="_Toc531614953"/>
      <w:bookmarkStart w:id="26" w:name="_Toc531686470"/>
      <w:bookmarkStart w:id="27" w:name="_Toc141277998"/>
      <w:r w:rsidRPr="00244E39">
        <w:rPr>
          <w:rFonts w:eastAsia="Calibri"/>
          <w:b/>
          <w:bCs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25"/>
      <w:bookmarkEnd w:id="26"/>
      <w:bookmarkEnd w:id="27"/>
    </w:p>
    <w:p w14:paraId="26F0584B" w14:textId="77777777" w:rsidR="00924BCE" w:rsidRDefault="00924BCE" w:rsidP="00924BCE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</w:p>
    <w:p w14:paraId="6D77FEAC" w14:textId="77777777" w:rsidR="00924BCE" w:rsidRDefault="00924BCE" w:rsidP="00EF1075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2F720CFD" w14:textId="77777777" w:rsidR="00924BCE" w:rsidRDefault="00924BCE" w:rsidP="00EF1075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45690D2B" w14:textId="77777777" w:rsidR="00924BCE" w:rsidRDefault="00924BCE" w:rsidP="00EF1075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24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6A2AFA7E" w14:textId="77777777" w:rsidR="00924BCE" w:rsidRDefault="00924BCE" w:rsidP="00EF1075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14:paraId="0DD8A5BE" w14:textId="77777777" w:rsidR="00924BCE" w:rsidRDefault="00924BCE" w:rsidP="00924BCE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B5B2810" w14:textId="7871FB5D" w:rsidR="00924BCE" w:rsidRDefault="00924BCE" w:rsidP="00924BC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не используются</w:t>
      </w:r>
    </w:p>
    <w:p w14:paraId="2215D226" w14:textId="2123A11B" w:rsidR="00F270ED" w:rsidRDefault="00F270ED" w:rsidP="00924BCE">
      <w:pPr>
        <w:ind w:firstLine="709"/>
        <w:jc w:val="both"/>
        <w:rPr>
          <w:bCs/>
          <w:sz w:val="28"/>
          <w:szCs w:val="28"/>
        </w:rPr>
      </w:pPr>
    </w:p>
    <w:p w14:paraId="031CD6F1" w14:textId="77777777" w:rsidR="000F4940" w:rsidRPr="003D11B8" w:rsidRDefault="00573110" w:rsidP="00924BCE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28" w:name="_Toc141277999"/>
      <w:r w:rsidRPr="003D11B8">
        <w:rPr>
          <w:rFonts w:eastAsia="Calibri"/>
          <w:b/>
          <w:bCs/>
          <w:kern w:val="2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8"/>
    </w:p>
    <w:p w14:paraId="046E88F6" w14:textId="77777777" w:rsidR="00D81082" w:rsidRPr="00D81082" w:rsidRDefault="00D81082" w:rsidP="00924BCE">
      <w:pPr>
        <w:spacing w:line="360" w:lineRule="auto"/>
        <w:ind w:firstLine="709"/>
        <w:jc w:val="both"/>
        <w:rPr>
          <w:sz w:val="28"/>
          <w:szCs w:val="28"/>
        </w:rPr>
      </w:pPr>
      <w:r w:rsidRPr="00D81082">
        <w:rPr>
          <w:sz w:val="28"/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 </w:t>
      </w:r>
    </w:p>
    <w:p w14:paraId="1F88FBB2" w14:textId="77777777" w:rsidR="00D81082" w:rsidRPr="00D81082" w:rsidRDefault="00D81082" w:rsidP="00924BCE">
      <w:pPr>
        <w:spacing w:line="360" w:lineRule="auto"/>
        <w:ind w:firstLine="709"/>
        <w:jc w:val="both"/>
        <w:rPr>
          <w:sz w:val="28"/>
          <w:szCs w:val="28"/>
        </w:rPr>
      </w:pPr>
      <w:r w:rsidRPr="00D81082">
        <w:rPr>
          <w:sz w:val="28"/>
          <w:szCs w:val="28"/>
        </w:rPr>
        <w:t xml:space="preserve"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 </w:t>
      </w:r>
    </w:p>
    <w:p w14:paraId="652C9A38" w14:textId="77777777" w:rsidR="00D81082" w:rsidRPr="00D81082" w:rsidRDefault="00D81082" w:rsidP="00924BCE">
      <w:pPr>
        <w:spacing w:line="360" w:lineRule="auto"/>
        <w:ind w:firstLine="709"/>
        <w:jc w:val="both"/>
        <w:rPr>
          <w:sz w:val="28"/>
          <w:szCs w:val="28"/>
        </w:rPr>
      </w:pPr>
      <w:r w:rsidRPr="00D81082">
        <w:rPr>
          <w:sz w:val="28"/>
          <w:szCs w:val="28"/>
        </w:rPr>
        <w:t xml:space="preserve">Специальные помещения должны быть укомплектованы специализированной </w:t>
      </w:r>
      <w:r w:rsidRPr="00D81082">
        <w:rPr>
          <w:sz w:val="28"/>
          <w:szCs w:val="28"/>
        </w:rPr>
        <w:lastRenderedPageBreak/>
        <w:t xml:space="preserve">мебелью и техническими средствами обучения, служащими для представления учебной информации большой аудитории. </w:t>
      </w:r>
    </w:p>
    <w:p w14:paraId="7B253AA2" w14:textId="77777777" w:rsidR="00D81082" w:rsidRPr="00D81082" w:rsidRDefault="00D81082" w:rsidP="00924BCE">
      <w:pPr>
        <w:spacing w:line="360" w:lineRule="auto"/>
        <w:ind w:firstLine="709"/>
        <w:jc w:val="both"/>
        <w:rPr>
          <w:sz w:val="28"/>
          <w:szCs w:val="28"/>
        </w:rPr>
      </w:pPr>
      <w:r w:rsidRPr="00D81082">
        <w:rPr>
          <w:sz w:val="28"/>
          <w:szCs w:val="28"/>
        </w:rPr>
        <w:t xml:space="preserve">Проведение лекций и семинаров в рамках дисциплины осуществляется в помещениях: </w:t>
      </w:r>
    </w:p>
    <w:p w14:paraId="5E474ABE" w14:textId="77777777" w:rsidR="00D81082" w:rsidRPr="00D81082" w:rsidRDefault="00D81082" w:rsidP="00924BCE">
      <w:pPr>
        <w:spacing w:line="360" w:lineRule="auto"/>
        <w:ind w:firstLine="709"/>
        <w:jc w:val="both"/>
        <w:rPr>
          <w:sz w:val="28"/>
          <w:szCs w:val="28"/>
        </w:rPr>
      </w:pPr>
      <w:r w:rsidRPr="00D81082">
        <w:rPr>
          <w:sz w:val="28"/>
          <w:szCs w:val="28"/>
        </w:rPr>
        <w:t>-</w:t>
      </w:r>
      <w:r w:rsidRPr="00D81082">
        <w:rPr>
          <w:sz w:val="28"/>
          <w:szCs w:val="28"/>
        </w:rPr>
        <w:tab/>
        <w:t xml:space="preserve">оснащенных демонстрационным оборудованием;  </w:t>
      </w:r>
    </w:p>
    <w:p w14:paraId="700B3875" w14:textId="77777777" w:rsidR="00D81082" w:rsidRPr="00D81082" w:rsidRDefault="00D81082" w:rsidP="00924BCE">
      <w:pPr>
        <w:spacing w:line="360" w:lineRule="auto"/>
        <w:ind w:firstLine="709"/>
        <w:jc w:val="both"/>
        <w:rPr>
          <w:sz w:val="28"/>
          <w:szCs w:val="28"/>
        </w:rPr>
      </w:pPr>
      <w:r w:rsidRPr="00D81082">
        <w:rPr>
          <w:sz w:val="28"/>
          <w:szCs w:val="28"/>
        </w:rPr>
        <w:t>-</w:t>
      </w:r>
      <w:r w:rsidRPr="00D81082">
        <w:rPr>
          <w:sz w:val="28"/>
          <w:szCs w:val="28"/>
        </w:rPr>
        <w:tab/>
        <w:t xml:space="preserve">оснащенных компьютерной техникой с возможностью подключения к сети «Интернет»; </w:t>
      </w:r>
    </w:p>
    <w:p w14:paraId="7981CDBF" w14:textId="77777777" w:rsidR="00FD46F3" w:rsidRPr="00D81082" w:rsidRDefault="00D81082" w:rsidP="00924BCE">
      <w:pPr>
        <w:spacing w:line="360" w:lineRule="auto"/>
        <w:ind w:firstLine="709"/>
        <w:jc w:val="both"/>
        <w:rPr>
          <w:sz w:val="28"/>
          <w:szCs w:val="28"/>
        </w:rPr>
      </w:pPr>
      <w:r w:rsidRPr="00D81082">
        <w:rPr>
          <w:sz w:val="28"/>
          <w:szCs w:val="28"/>
        </w:rPr>
        <w:t>-</w:t>
      </w:r>
      <w:r w:rsidRPr="00D81082">
        <w:rPr>
          <w:sz w:val="28"/>
          <w:szCs w:val="28"/>
        </w:rPr>
        <w:tab/>
        <w:t xml:space="preserve">обеспечивающих доступ в электронную </w:t>
      </w:r>
      <w:proofErr w:type="spellStart"/>
      <w:r w:rsidRPr="00D81082">
        <w:rPr>
          <w:sz w:val="28"/>
          <w:szCs w:val="28"/>
        </w:rPr>
        <w:t>информационнообразовательную</w:t>
      </w:r>
      <w:proofErr w:type="spellEnd"/>
      <w:r w:rsidRPr="00D81082">
        <w:rPr>
          <w:sz w:val="28"/>
          <w:szCs w:val="28"/>
        </w:rPr>
        <w:t xml:space="preserve"> среду университета.</w:t>
      </w:r>
    </w:p>
    <w:sectPr w:rsidR="00FD46F3" w:rsidRPr="00D81082" w:rsidSect="00F000A8">
      <w:footerReference w:type="default" r:id="rId25"/>
      <w:pgSz w:w="11906" w:h="16838"/>
      <w:pgMar w:top="993" w:right="567" w:bottom="1134" w:left="1134" w:header="708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75A861" w14:textId="77777777" w:rsidR="004A2A4E" w:rsidRDefault="004A2A4E">
      <w:r>
        <w:separator/>
      </w:r>
    </w:p>
  </w:endnote>
  <w:endnote w:type="continuationSeparator" w:id="0">
    <w:p w14:paraId="794E8DBC" w14:textId="77777777" w:rsidR="004A2A4E" w:rsidRDefault="004A2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0449762"/>
      <w:docPartObj>
        <w:docPartGallery w:val="Page Numbers (Bottom of Page)"/>
        <w:docPartUnique/>
      </w:docPartObj>
    </w:sdtPr>
    <w:sdtEndPr/>
    <w:sdtContent>
      <w:p w14:paraId="2EAFA089" w14:textId="22D891D8" w:rsidR="00942211" w:rsidRDefault="0094221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E39">
          <w:rPr>
            <w:noProof/>
          </w:rPr>
          <w:t>21</w:t>
        </w:r>
        <w:r>
          <w:fldChar w:fldCharType="end"/>
        </w:r>
      </w:p>
    </w:sdtContent>
  </w:sdt>
  <w:p w14:paraId="22AE7938" w14:textId="77777777" w:rsidR="00942211" w:rsidRDefault="0094221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328757" w14:textId="77777777" w:rsidR="004A2A4E" w:rsidRDefault="004A2A4E">
      <w:r>
        <w:separator/>
      </w:r>
    </w:p>
  </w:footnote>
  <w:footnote w:type="continuationSeparator" w:id="0">
    <w:p w14:paraId="137DF76A" w14:textId="77777777" w:rsidR="004A2A4E" w:rsidRDefault="004A2A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95E76"/>
    <w:multiLevelType w:val="hybridMultilevel"/>
    <w:tmpl w:val="2A9E4DEC"/>
    <w:lvl w:ilvl="0" w:tplc="B1603B9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5B695C2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F941B2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0E8BB6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C9AD64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FCA2E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04C93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74A817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B04205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7B318E"/>
    <w:multiLevelType w:val="hybridMultilevel"/>
    <w:tmpl w:val="8E7A63A0"/>
    <w:lvl w:ilvl="0" w:tplc="90208A4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0BA5CBE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0781D3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CC00C4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BCCBF6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036195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BDE94F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AF35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06AF50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AB4B77"/>
    <w:multiLevelType w:val="hybridMultilevel"/>
    <w:tmpl w:val="A07E86F8"/>
    <w:lvl w:ilvl="0" w:tplc="53F0763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306FA46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9F8277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BC8E98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1701DA6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40274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150786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E3EA77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746CC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7FD2D08"/>
    <w:multiLevelType w:val="hybridMultilevel"/>
    <w:tmpl w:val="917A770C"/>
    <w:lvl w:ilvl="0" w:tplc="80E67762">
      <w:start w:val="1"/>
      <w:numFmt w:val="lowerLetter"/>
      <w:lvlText w:val="%1)"/>
      <w:lvlJc w:val="left"/>
      <w:pPr>
        <w:ind w:left="1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837CCF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4370A7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685E3C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57E460A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0D26DF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678A7CB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5F12B9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CC4A59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B852848"/>
    <w:multiLevelType w:val="hybridMultilevel"/>
    <w:tmpl w:val="1B608642"/>
    <w:lvl w:ilvl="0" w:tplc="172409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344EC0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8E4F0F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2D0294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A040C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7901CF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6F2E1A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11AE28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EEC53D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C1C4221"/>
    <w:multiLevelType w:val="hybridMultilevel"/>
    <w:tmpl w:val="588ED4E8"/>
    <w:lvl w:ilvl="0" w:tplc="6C4625F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3D8C53E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3FABAF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F0A2AC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523CA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07EA77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5AC4CF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192CC6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C3C9F3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DE67272"/>
    <w:multiLevelType w:val="hybridMultilevel"/>
    <w:tmpl w:val="5BBEF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07031B"/>
    <w:multiLevelType w:val="hybridMultilevel"/>
    <w:tmpl w:val="A56823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55692"/>
    <w:multiLevelType w:val="hybridMultilevel"/>
    <w:tmpl w:val="BF28E274"/>
    <w:lvl w:ilvl="0" w:tplc="0C9630E8">
      <w:start w:val="28"/>
      <w:numFmt w:val="decimal"/>
      <w:lvlText w:val="%1.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C492A6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D828846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B2833CA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D25FF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5569D24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185F0E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3F2243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3D0B9A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72A4D73"/>
    <w:multiLevelType w:val="hybridMultilevel"/>
    <w:tmpl w:val="AF200372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7C04D7F"/>
    <w:multiLevelType w:val="hybridMultilevel"/>
    <w:tmpl w:val="920A1320"/>
    <w:lvl w:ilvl="0" w:tplc="04A0DAC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264D70C">
      <w:start w:val="3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BBE92C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16A6D2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ACE562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52A147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D46A3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5CC42D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5A043B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8384569"/>
    <w:multiLevelType w:val="hybridMultilevel"/>
    <w:tmpl w:val="0FB00E3C"/>
    <w:lvl w:ilvl="0" w:tplc="8BA23CF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FA43A46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F84BB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696044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17ABB4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C9ED4C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9871C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DA2C87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120F06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A567EC3"/>
    <w:multiLevelType w:val="hybridMultilevel"/>
    <w:tmpl w:val="948AFC94"/>
    <w:lvl w:ilvl="0" w:tplc="6D908526">
      <w:start w:val="1"/>
      <w:numFmt w:val="decimal"/>
      <w:lvlText w:val="%1."/>
      <w:lvlJc w:val="left"/>
      <w:pPr>
        <w:ind w:left="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7700BE0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84E6796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98432AE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7B49C2A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2740786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B00636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5DEFFA2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A60A98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A5A297B"/>
    <w:multiLevelType w:val="hybridMultilevel"/>
    <w:tmpl w:val="0D5A9F8E"/>
    <w:lvl w:ilvl="0" w:tplc="93047CE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2AA19FE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CB0E59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FA810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6AADC6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CACED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CA82C4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D86AFC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5745A3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C454409"/>
    <w:multiLevelType w:val="hybridMultilevel"/>
    <w:tmpl w:val="A35EC78C"/>
    <w:lvl w:ilvl="0" w:tplc="C998692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68C1AA2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3F4F3F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B0EA2C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5F499B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3F6C6B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64ABEA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31AA1C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DD6640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DD35FA9"/>
    <w:multiLevelType w:val="hybridMultilevel"/>
    <w:tmpl w:val="4810E342"/>
    <w:lvl w:ilvl="0" w:tplc="F260EAFC">
      <w:start w:val="1"/>
      <w:numFmt w:val="lowerLetter"/>
      <w:lvlText w:val="%1)"/>
      <w:lvlJc w:val="left"/>
      <w:pPr>
        <w:ind w:left="1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6D027314">
      <w:start w:val="1"/>
      <w:numFmt w:val="lowerLetter"/>
      <w:lvlText w:val="%2)"/>
      <w:lvlJc w:val="left"/>
      <w:pPr>
        <w:ind w:left="2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59103308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41CA4C40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8488EFBA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350EA93E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B708DA8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F74C9FAC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F2621FE6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EAE2B5C"/>
    <w:multiLevelType w:val="hybridMultilevel"/>
    <w:tmpl w:val="5A2E2758"/>
    <w:lvl w:ilvl="0" w:tplc="C68C97DE">
      <w:start w:val="1"/>
      <w:numFmt w:val="lowerLetter"/>
      <w:lvlText w:val="%1)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89A9E6A">
      <w:start w:val="1"/>
      <w:numFmt w:val="lowerLetter"/>
      <w:lvlText w:val="%2"/>
      <w:lvlJc w:val="left"/>
      <w:pPr>
        <w:ind w:left="1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D2302E78">
      <w:start w:val="1"/>
      <w:numFmt w:val="lowerRoman"/>
      <w:lvlText w:val="%3"/>
      <w:lvlJc w:val="left"/>
      <w:pPr>
        <w:ind w:left="1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F94EADF2">
      <w:start w:val="1"/>
      <w:numFmt w:val="decimal"/>
      <w:lvlText w:val="%4"/>
      <w:lvlJc w:val="left"/>
      <w:pPr>
        <w:ind w:left="2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B2028BEE">
      <w:start w:val="1"/>
      <w:numFmt w:val="lowerLetter"/>
      <w:lvlText w:val="%5"/>
      <w:lvlJc w:val="left"/>
      <w:pPr>
        <w:ind w:left="3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8D50C5BC">
      <w:start w:val="1"/>
      <w:numFmt w:val="lowerRoman"/>
      <w:lvlText w:val="%6"/>
      <w:lvlJc w:val="left"/>
      <w:pPr>
        <w:ind w:left="4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604806C8">
      <w:start w:val="1"/>
      <w:numFmt w:val="decimal"/>
      <w:lvlText w:val="%7"/>
      <w:lvlJc w:val="left"/>
      <w:pPr>
        <w:ind w:left="4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86E8144E">
      <w:start w:val="1"/>
      <w:numFmt w:val="lowerLetter"/>
      <w:lvlText w:val="%8"/>
      <w:lvlJc w:val="left"/>
      <w:pPr>
        <w:ind w:left="5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390AA50A">
      <w:start w:val="1"/>
      <w:numFmt w:val="lowerRoman"/>
      <w:lvlText w:val="%9"/>
      <w:lvlJc w:val="left"/>
      <w:pPr>
        <w:ind w:left="6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EB675C0"/>
    <w:multiLevelType w:val="hybridMultilevel"/>
    <w:tmpl w:val="4FD4EE7E"/>
    <w:lvl w:ilvl="0" w:tplc="EFAE9F96">
      <w:start w:val="1"/>
      <w:numFmt w:val="decimal"/>
      <w:lvlText w:val="%1."/>
      <w:lvlJc w:val="left"/>
      <w:pPr>
        <w:ind w:left="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24145E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A086522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0DA7564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FEE31A4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72463F8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894115E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3C9912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59E57DC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1AE5319"/>
    <w:multiLevelType w:val="hybridMultilevel"/>
    <w:tmpl w:val="7D8E2AE6"/>
    <w:lvl w:ilvl="0" w:tplc="17A69B7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79C6148">
      <w:start w:val="1"/>
      <w:numFmt w:val="decimal"/>
      <w:lvlRestart w:val="0"/>
      <w:lvlText w:val="%2.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DF65B7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9664F7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10F6D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E6E8E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ED43F9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CE626E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F3C8C3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28B6DE7"/>
    <w:multiLevelType w:val="hybridMultilevel"/>
    <w:tmpl w:val="1F683E98"/>
    <w:lvl w:ilvl="0" w:tplc="B5F0406E">
      <w:start w:val="1"/>
      <w:numFmt w:val="lowerLetter"/>
      <w:lvlText w:val="%1)"/>
      <w:lvlJc w:val="left"/>
      <w:pPr>
        <w:ind w:left="1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385C9DD8">
      <w:start w:val="1"/>
      <w:numFmt w:val="lowerLetter"/>
      <w:lvlText w:val="%2)"/>
      <w:lvlJc w:val="left"/>
      <w:pPr>
        <w:ind w:left="2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5CAFE78">
      <w:start w:val="1"/>
      <w:numFmt w:val="lowerRoman"/>
      <w:lvlText w:val="%3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CDF82AB0">
      <w:start w:val="1"/>
      <w:numFmt w:val="decimal"/>
      <w:lvlText w:val="%4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071E4F16">
      <w:start w:val="1"/>
      <w:numFmt w:val="lowerLetter"/>
      <w:lvlText w:val="%5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F56EA40">
      <w:start w:val="1"/>
      <w:numFmt w:val="lowerRoman"/>
      <w:lvlText w:val="%6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17007B4">
      <w:start w:val="1"/>
      <w:numFmt w:val="decimal"/>
      <w:lvlText w:val="%7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08B20020">
      <w:start w:val="1"/>
      <w:numFmt w:val="lowerLetter"/>
      <w:lvlText w:val="%8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1A9C42B2">
      <w:start w:val="1"/>
      <w:numFmt w:val="lowerRoman"/>
      <w:lvlText w:val="%9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301212A"/>
    <w:multiLevelType w:val="hybridMultilevel"/>
    <w:tmpl w:val="F56CF464"/>
    <w:lvl w:ilvl="0" w:tplc="218EB62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3D80644">
      <w:start w:val="1"/>
      <w:numFmt w:val="lowerLetter"/>
      <w:lvlRestart w:val="0"/>
      <w:lvlText w:val="%2)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0A19F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9A294D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58D84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4DA120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192E9B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7EC4FD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5668C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3F6467E"/>
    <w:multiLevelType w:val="hybridMultilevel"/>
    <w:tmpl w:val="073E0EEA"/>
    <w:lvl w:ilvl="0" w:tplc="86F6FD1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A184A0C">
      <w:start w:val="2"/>
      <w:numFmt w:val="lowerLetter"/>
      <w:lvlRestart w:val="0"/>
      <w:lvlText w:val="%2)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CD2928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91602B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B3EF4A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BA8B1D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F3097B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2926DC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D82C7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4F1637B"/>
    <w:multiLevelType w:val="hybridMultilevel"/>
    <w:tmpl w:val="611849BC"/>
    <w:lvl w:ilvl="0" w:tplc="4092718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1EE739C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2E6204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28E700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8F8A12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E24980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06AC86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7A6EC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E84411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2C3D55E1"/>
    <w:multiLevelType w:val="hybridMultilevel"/>
    <w:tmpl w:val="C1D834EC"/>
    <w:lvl w:ilvl="0" w:tplc="A86602C0">
      <w:start w:val="1"/>
      <w:numFmt w:val="lowerLetter"/>
      <w:lvlText w:val="%1)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C7846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7D6DB7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BD2E1B5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2244E54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68C245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8648D7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C8C47A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C4C2FD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C9F1A5B"/>
    <w:multiLevelType w:val="hybridMultilevel"/>
    <w:tmpl w:val="B4827F04"/>
    <w:lvl w:ilvl="0" w:tplc="3386EF7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3B6F4AE">
      <w:start w:val="1"/>
      <w:numFmt w:val="lowerLetter"/>
      <w:lvlRestart w:val="0"/>
      <w:lvlText w:val="%2)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1EFB9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7DA1E0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A4C8FF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4381D3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C16E85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D280D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54C9E1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0917A79"/>
    <w:multiLevelType w:val="hybridMultilevel"/>
    <w:tmpl w:val="73F4E904"/>
    <w:lvl w:ilvl="0" w:tplc="DCFC68D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20E1C74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D8FAA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EA0DF9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7D48FE6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3D6304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EC414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B64A35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14EF8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0A27452"/>
    <w:multiLevelType w:val="hybridMultilevel"/>
    <w:tmpl w:val="943C5C1A"/>
    <w:lvl w:ilvl="0" w:tplc="C12C6D8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5B27ACC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49607D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A7A47E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56A16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9CF3B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BE6B5D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E8EEB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700E43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248382F"/>
    <w:multiLevelType w:val="hybridMultilevel"/>
    <w:tmpl w:val="593235D8"/>
    <w:lvl w:ilvl="0" w:tplc="146236C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B52402C">
      <w:start w:val="1"/>
      <w:numFmt w:val="lowerLetter"/>
      <w:lvlRestart w:val="0"/>
      <w:lvlText w:val="%2)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AC0748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4E4DBE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A24E7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0C0BBC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43CA02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4C787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8F0AFC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34DA451C"/>
    <w:multiLevelType w:val="hybridMultilevel"/>
    <w:tmpl w:val="F4AAE7C8"/>
    <w:lvl w:ilvl="0" w:tplc="AB5A38C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84DD34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C26B12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E0019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AFCA176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B98063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F6931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0E0CB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4AF8B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35EC4E54"/>
    <w:multiLevelType w:val="hybridMultilevel"/>
    <w:tmpl w:val="763C613A"/>
    <w:lvl w:ilvl="0" w:tplc="83888B6C">
      <w:start w:val="1"/>
      <w:numFmt w:val="decimal"/>
      <w:lvlText w:val="%1."/>
      <w:lvlJc w:val="left"/>
      <w:pPr>
        <w:ind w:left="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C782D1A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8768D60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6605C16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BCC1162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2C49E60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496B7F6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8E1412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EB87C56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69F22CD"/>
    <w:multiLevelType w:val="hybridMultilevel"/>
    <w:tmpl w:val="A802C4A8"/>
    <w:lvl w:ilvl="0" w:tplc="1642265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5CC7AFE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3D4BAB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9487CC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80174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330279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1E6040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CAA29D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22AA2D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3E6F73C9"/>
    <w:multiLevelType w:val="hybridMultilevel"/>
    <w:tmpl w:val="482A0B60"/>
    <w:lvl w:ilvl="0" w:tplc="B988412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EA4C17C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36B07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FB8C6E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25ECB0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D632A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47A6C6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3A860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D32763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01F1AE3"/>
    <w:multiLevelType w:val="hybridMultilevel"/>
    <w:tmpl w:val="4704B5F4"/>
    <w:lvl w:ilvl="0" w:tplc="E2CC686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D401032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4AA5748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F4CF14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4808C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9ECA2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BE472D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25A5B8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0ABFF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42B13554"/>
    <w:multiLevelType w:val="hybridMultilevel"/>
    <w:tmpl w:val="0EB479F2"/>
    <w:lvl w:ilvl="0" w:tplc="DB5032DC">
      <w:start w:val="1"/>
      <w:numFmt w:val="lowerLetter"/>
      <w:lvlText w:val="%1)"/>
      <w:lvlJc w:val="left"/>
      <w:pPr>
        <w:ind w:left="1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AEA86F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7F0EDE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BDF8517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9B9066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332CA1C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FF94840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87A0875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D1C6172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459350C2"/>
    <w:multiLevelType w:val="hybridMultilevel"/>
    <w:tmpl w:val="C2B4FCA8"/>
    <w:lvl w:ilvl="0" w:tplc="7674A42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AF2A828">
      <w:start w:val="1"/>
      <w:numFmt w:val="lowerLetter"/>
      <w:lvlRestart w:val="0"/>
      <w:lvlText w:val="%2)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2C7A4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7A3E0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8DEE84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750608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426B29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9A5AD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B70405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45E64C6E"/>
    <w:multiLevelType w:val="hybridMultilevel"/>
    <w:tmpl w:val="C91A9426"/>
    <w:lvl w:ilvl="0" w:tplc="FD94BDDA">
      <w:start w:val="1"/>
      <w:numFmt w:val="decimal"/>
      <w:lvlText w:val="%1."/>
      <w:lvlJc w:val="left"/>
      <w:pPr>
        <w:ind w:left="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5021328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36AA7DE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EE2F686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62A512C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6C06FF6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4AC728C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0CCF7A8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9ECE526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4C9D7080"/>
    <w:multiLevelType w:val="hybridMultilevel"/>
    <w:tmpl w:val="7E9CABB4"/>
    <w:lvl w:ilvl="0" w:tplc="CA4C4FE0">
      <w:start w:val="1"/>
      <w:numFmt w:val="decimal"/>
      <w:lvlText w:val="%1."/>
      <w:lvlJc w:val="left"/>
      <w:pPr>
        <w:ind w:left="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094EC0E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365AC2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2DA059A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FC9A32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D6B66A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56ACD70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7F06332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0C2BD2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4CAD4616"/>
    <w:multiLevelType w:val="hybridMultilevel"/>
    <w:tmpl w:val="DC52DAE0"/>
    <w:lvl w:ilvl="0" w:tplc="439AF402">
      <w:start w:val="1"/>
      <w:numFmt w:val="lowerLetter"/>
      <w:lvlText w:val="%1)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73CCB86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2E6A0D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4BDCB79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95C656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47E6C3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0F3267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7F1272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F7CE26C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4E462303"/>
    <w:multiLevelType w:val="hybridMultilevel"/>
    <w:tmpl w:val="CEC4F27C"/>
    <w:lvl w:ilvl="0" w:tplc="27FC5EC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36B81C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CE4ADB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76486F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A6E977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E947E0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6381C2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6367CD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ABE30F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4FFB16C4"/>
    <w:multiLevelType w:val="hybridMultilevel"/>
    <w:tmpl w:val="2E06EE10"/>
    <w:lvl w:ilvl="0" w:tplc="71DC96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31CC616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122007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5FA5EF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744D0C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056FF0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D9857E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0709FE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4564BE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52A8312E"/>
    <w:multiLevelType w:val="hybridMultilevel"/>
    <w:tmpl w:val="BC6035EA"/>
    <w:lvl w:ilvl="0" w:tplc="DE90BBB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F43E74">
      <w:start w:val="1"/>
      <w:numFmt w:val="decimal"/>
      <w:lvlRestart w:val="0"/>
      <w:lvlText w:val="%2.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A74671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D8001F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C6175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FEC660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770BBC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7AA1EA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EA444C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53CE51C5"/>
    <w:multiLevelType w:val="hybridMultilevel"/>
    <w:tmpl w:val="84CCF656"/>
    <w:lvl w:ilvl="0" w:tplc="E33E50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52DD04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700D7D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2BA0D9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3F4CE9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ECC0DF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89AD36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614B9D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1702FE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5606765F"/>
    <w:multiLevelType w:val="hybridMultilevel"/>
    <w:tmpl w:val="CB26E47E"/>
    <w:lvl w:ilvl="0" w:tplc="43AECF9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7AB4A0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88E133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A7CC1BE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7662FA6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DE8D81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A1E3ED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7CA9E2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ABA358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580F11F5"/>
    <w:multiLevelType w:val="hybridMultilevel"/>
    <w:tmpl w:val="247C0BB2"/>
    <w:lvl w:ilvl="0" w:tplc="F69A395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0CE56DE">
      <w:start w:val="1"/>
      <w:numFmt w:val="lowerLetter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2E6045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07655E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AF6175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BA8A48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B1EC0E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4BC6E6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6C44D6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5A203BD2"/>
    <w:multiLevelType w:val="hybridMultilevel"/>
    <w:tmpl w:val="69FC5C54"/>
    <w:lvl w:ilvl="0" w:tplc="8E76C3BE">
      <w:start w:val="1"/>
      <w:numFmt w:val="decimal"/>
      <w:lvlText w:val="%1.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EC6C08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B8AD2AA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7FE0D52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76E674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384A31A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043BA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2261FC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4685CE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5A9E2D68"/>
    <w:multiLevelType w:val="hybridMultilevel"/>
    <w:tmpl w:val="46B4F250"/>
    <w:lvl w:ilvl="0" w:tplc="9BEC132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5149DDE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C9C055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6EC5DB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F38AB0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64E369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7049AC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021A3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9F40BC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5B87028B"/>
    <w:multiLevelType w:val="hybridMultilevel"/>
    <w:tmpl w:val="920C5C78"/>
    <w:lvl w:ilvl="0" w:tplc="E9DACEE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E90A3FE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840B02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663D3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8BAA27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82139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BCE07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234FF3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5486A1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5BC61113"/>
    <w:multiLevelType w:val="multilevel"/>
    <w:tmpl w:val="5374F7B2"/>
    <w:lvl w:ilvl="0">
      <w:start w:val="6"/>
      <w:numFmt w:val="decimal"/>
      <w:lvlText w:val="%1."/>
      <w:lvlJc w:val="left"/>
      <w:pPr>
        <w:ind w:left="13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1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5F2302FA"/>
    <w:multiLevelType w:val="hybridMultilevel"/>
    <w:tmpl w:val="9DFA189C"/>
    <w:lvl w:ilvl="0" w:tplc="5C1631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01E96D8">
      <w:start w:val="1"/>
      <w:numFmt w:val="lowerLetter"/>
      <w:lvlRestart w:val="0"/>
      <w:lvlText w:val="%2)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2CEA33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6447D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748BA6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DE4C3C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B4499E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FC1D3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310643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5F9D53A7"/>
    <w:multiLevelType w:val="multilevel"/>
    <w:tmpl w:val="E01E61EC"/>
    <w:lvl w:ilvl="0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62A633DA"/>
    <w:multiLevelType w:val="hybridMultilevel"/>
    <w:tmpl w:val="DC6E1D56"/>
    <w:lvl w:ilvl="0" w:tplc="E37EE1F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07E466E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88347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E92263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EB47AC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41EBD6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92CF86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472D76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388916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64E560FD"/>
    <w:multiLevelType w:val="hybridMultilevel"/>
    <w:tmpl w:val="0BE0D888"/>
    <w:lvl w:ilvl="0" w:tplc="8A928194">
      <w:start w:val="1"/>
      <w:numFmt w:val="lowerLetter"/>
      <w:lvlText w:val="%1)"/>
      <w:lvlJc w:val="left"/>
      <w:pPr>
        <w:ind w:left="1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95AA0C72">
      <w:start w:val="1"/>
      <w:numFmt w:val="decimal"/>
      <w:lvlText w:val="%2.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9849A8">
      <w:start w:val="1"/>
      <w:numFmt w:val="lowerRoman"/>
      <w:lvlText w:val="%3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BDE1CD6">
      <w:start w:val="1"/>
      <w:numFmt w:val="decimal"/>
      <w:lvlText w:val="%4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A460A4">
      <w:start w:val="1"/>
      <w:numFmt w:val="lowerLetter"/>
      <w:lvlText w:val="%5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6E8E1B4">
      <w:start w:val="1"/>
      <w:numFmt w:val="lowerRoman"/>
      <w:lvlText w:val="%6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76696C0">
      <w:start w:val="1"/>
      <w:numFmt w:val="decimal"/>
      <w:lvlText w:val="%7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36233A8">
      <w:start w:val="1"/>
      <w:numFmt w:val="lowerLetter"/>
      <w:lvlText w:val="%8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3361D96">
      <w:start w:val="1"/>
      <w:numFmt w:val="lowerRoman"/>
      <w:lvlText w:val="%9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67B306D3"/>
    <w:multiLevelType w:val="hybridMultilevel"/>
    <w:tmpl w:val="A56823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484A5C"/>
    <w:multiLevelType w:val="hybridMultilevel"/>
    <w:tmpl w:val="D4F66202"/>
    <w:lvl w:ilvl="0" w:tplc="8354CA1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3FAD782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678C85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D2C7F5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A9C3D1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AD2445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56E22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2B6039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14A1F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6C8F084B"/>
    <w:multiLevelType w:val="hybridMultilevel"/>
    <w:tmpl w:val="D03ADEC4"/>
    <w:lvl w:ilvl="0" w:tplc="851E364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A208246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412A53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E811D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8441EA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F2DC0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D46DE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BAA34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1563E5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6EE33E4C"/>
    <w:multiLevelType w:val="hybridMultilevel"/>
    <w:tmpl w:val="391A1EF0"/>
    <w:lvl w:ilvl="0" w:tplc="4614C68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C0401A4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0CA025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95AB05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D9E7D5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1089B5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AA0740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1C931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7E86DB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732701E3"/>
    <w:multiLevelType w:val="hybridMultilevel"/>
    <w:tmpl w:val="AF200372"/>
    <w:lvl w:ilvl="0" w:tplc="A35442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7" w15:restartNumberingAfterBreak="0">
    <w:nsid w:val="747F03B8"/>
    <w:multiLevelType w:val="hybridMultilevel"/>
    <w:tmpl w:val="A754BE96"/>
    <w:lvl w:ilvl="0" w:tplc="2BD059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AA888D2">
      <w:start w:val="8"/>
      <w:numFmt w:val="decimal"/>
      <w:lvlRestart w:val="0"/>
      <w:lvlText w:val="%2.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366C18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9DA46A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6DCD78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8B82DD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34ED27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D568FA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454E16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74A6565C"/>
    <w:multiLevelType w:val="hybridMultilevel"/>
    <w:tmpl w:val="836A169A"/>
    <w:lvl w:ilvl="0" w:tplc="35CC4E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7E73636"/>
    <w:multiLevelType w:val="hybridMultilevel"/>
    <w:tmpl w:val="01569500"/>
    <w:lvl w:ilvl="0" w:tplc="C1F0BF92">
      <w:start w:val="1"/>
      <w:numFmt w:val="decimal"/>
      <w:lvlText w:val="%1."/>
      <w:lvlJc w:val="left"/>
      <w:pPr>
        <w:ind w:left="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C96102C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5AD32A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A27878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9EDAE0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1967F52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3F296AE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F785D24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BC44AE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7D643B24"/>
    <w:multiLevelType w:val="hybridMultilevel"/>
    <w:tmpl w:val="24285D2E"/>
    <w:lvl w:ilvl="0" w:tplc="3D9CDAA0">
      <w:start w:val="1"/>
      <w:numFmt w:val="lowerLetter"/>
      <w:lvlText w:val="%1)"/>
      <w:lvlJc w:val="left"/>
      <w:pPr>
        <w:ind w:left="1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3A69B2">
      <w:start w:val="1"/>
      <w:numFmt w:val="lowerLetter"/>
      <w:lvlText w:val="%2)"/>
      <w:lvlJc w:val="left"/>
      <w:pPr>
        <w:ind w:left="2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324E6220">
      <w:start w:val="1"/>
      <w:numFmt w:val="lowerRoman"/>
      <w:lvlText w:val="%3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D3C82028">
      <w:start w:val="1"/>
      <w:numFmt w:val="decimal"/>
      <w:lvlText w:val="%4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0840C2A4">
      <w:start w:val="1"/>
      <w:numFmt w:val="lowerLetter"/>
      <w:lvlText w:val="%5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9CE2FE94">
      <w:start w:val="1"/>
      <w:numFmt w:val="lowerRoman"/>
      <w:lvlText w:val="%6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FA0AEE5A">
      <w:start w:val="1"/>
      <w:numFmt w:val="decimal"/>
      <w:lvlText w:val="%7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804EC230">
      <w:start w:val="1"/>
      <w:numFmt w:val="lowerLetter"/>
      <w:lvlText w:val="%8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6214263A">
      <w:start w:val="1"/>
      <w:numFmt w:val="lowerRoman"/>
      <w:lvlText w:val="%9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7E8916CC"/>
    <w:multiLevelType w:val="hybridMultilevel"/>
    <w:tmpl w:val="8A44F0B4"/>
    <w:lvl w:ilvl="0" w:tplc="B662653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36A44A4">
      <w:start w:val="1"/>
      <w:numFmt w:val="lowerLetter"/>
      <w:lvlText w:val="%2"/>
      <w:lvlJc w:val="left"/>
      <w:pPr>
        <w:ind w:left="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61401C8">
      <w:start w:val="1"/>
      <w:numFmt w:val="lowerLetter"/>
      <w:lvlText w:val="%3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0A46192">
      <w:start w:val="1"/>
      <w:numFmt w:val="decimal"/>
      <w:lvlText w:val="%4"/>
      <w:lvlJc w:val="left"/>
      <w:pPr>
        <w:ind w:left="2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A402DF8">
      <w:start w:val="1"/>
      <w:numFmt w:val="lowerLetter"/>
      <w:lvlText w:val="%5"/>
      <w:lvlJc w:val="left"/>
      <w:pPr>
        <w:ind w:left="2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2E452BE">
      <w:start w:val="1"/>
      <w:numFmt w:val="lowerRoman"/>
      <w:lvlText w:val="%6"/>
      <w:lvlJc w:val="left"/>
      <w:pPr>
        <w:ind w:left="3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5FE5C60">
      <w:start w:val="1"/>
      <w:numFmt w:val="decimal"/>
      <w:lvlText w:val="%7"/>
      <w:lvlJc w:val="left"/>
      <w:pPr>
        <w:ind w:left="4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2EECE6C">
      <w:start w:val="1"/>
      <w:numFmt w:val="lowerLetter"/>
      <w:lvlText w:val="%8"/>
      <w:lvlJc w:val="left"/>
      <w:pPr>
        <w:ind w:left="4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DBC73CC">
      <w:start w:val="1"/>
      <w:numFmt w:val="lowerRoman"/>
      <w:lvlText w:val="%9"/>
      <w:lvlJc w:val="left"/>
      <w:pPr>
        <w:ind w:left="5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6"/>
  </w:num>
  <w:num w:numId="2">
    <w:abstractNumId w:val="6"/>
  </w:num>
  <w:num w:numId="3">
    <w:abstractNumId w:val="17"/>
  </w:num>
  <w:num w:numId="4">
    <w:abstractNumId w:val="35"/>
  </w:num>
  <w:num w:numId="5">
    <w:abstractNumId w:val="12"/>
  </w:num>
  <w:num w:numId="6">
    <w:abstractNumId w:val="59"/>
  </w:num>
  <w:num w:numId="7">
    <w:abstractNumId w:val="36"/>
  </w:num>
  <w:num w:numId="8">
    <w:abstractNumId w:val="29"/>
  </w:num>
  <w:num w:numId="9">
    <w:abstractNumId w:val="47"/>
  </w:num>
  <w:num w:numId="10">
    <w:abstractNumId w:val="37"/>
  </w:num>
  <w:num w:numId="11">
    <w:abstractNumId w:val="23"/>
  </w:num>
  <w:num w:numId="12">
    <w:abstractNumId w:val="16"/>
  </w:num>
  <w:num w:numId="13">
    <w:abstractNumId w:val="19"/>
  </w:num>
  <w:num w:numId="14">
    <w:abstractNumId w:val="15"/>
  </w:num>
  <w:num w:numId="15">
    <w:abstractNumId w:val="61"/>
  </w:num>
  <w:num w:numId="16">
    <w:abstractNumId w:val="43"/>
  </w:num>
  <w:num w:numId="17">
    <w:abstractNumId w:val="32"/>
  </w:num>
  <w:num w:numId="18">
    <w:abstractNumId w:val="50"/>
  </w:num>
  <w:num w:numId="19">
    <w:abstractNumId w:val="22"/>
  </w:num>
  <w:num w:numId="20">
    <w:abstractNumId w:val="30"/>
  </w:num>
  <w:num w:numId="21">
    <w:abstractNumId w:val="57"/>
  </w:num>
  <w:num w:numId="22">
    <w:abstractNumId w:val="48"/>
  </w:num>
  <w:num w:numId="23">
    <w:abstractNumId w:val="41"/>
  </w:num>
  <w:num w:numId="24">
    <w:abstractNumId w:val="26"/>
  </w:num>
  <w:num w:numId="25">
    <w:abstractNumId w:val="54"/>
  </w:num>
  <w:num w:numId="26">
    <w:abstractNumId w:val="46"/>
  </w:num>
  <w:num w:numId="27">
    <w:abstractNumId w:val="21"/>
  </w:num>
  <w:num w:numId="28">
    <w:abstractNumId w:val="20"/>
  </w:num>
  <w:num w:numId="29">
    <w:abstractNumId w:val="11"/>
  </w:num>
  <w:num w:numId="30">
    <w:abstractNumId w:val="45"/>
  </w:num>
  <w:num w:numId="31">
    <w:abstractNumId w:val="13"/>
  </w:num>
  <w:num w:numId="32">
    <w:abstractNumId w:val="39"/>
  </w:num>
  <w:num w:numId="33">
    <w:abstractNumId w:val="0"/>
  </w:num>
  <w:num w:numId="34">
    <w:abstractNumId w:val="27"/>
  </w:num>
  <w:num w:numId="35">
    <w:abstractNumId w:val="1"/>
  </w:num>
  <w:num w:numId="36">
    <w:abstractNumId w:val="10"/>
  </w:num>
  <w:num w:numId="37">
    <w:abstractNumId w:val="31"/>
  </w:num>
  <w:num w:numId="38">
    <w:abstractNumId w:val="28"/>
  </w:num>
  <w:num w:numId="39">
    <w:abstractNumId w:val="24"/>
  </w:num>
  <w:num w:numId="40">
    <w:abstractNumId w:val="42"/>
  </w:num>
  <w:num w:numId="41">
    <w:abstractNumId w:val="53"/>
  </w:num>
  <w:num w:numId="42">
    <w:abstractNumId w:val="14"/>
  </w:num>
  <w:num w:numId="43">
    <w:abstractNumId w:val="2"/>
  </w:num>
  <w:num w:numId="44">
    <w:abstractNumId w:val="55"/>
  </w:num>
  <w:num w:numId="45">
    <w:abstractNumId w:val="40"/>
  </w:num>
  <w:num w:numId="46">
    <w:abstractNumId w:val="5"/>
  </w:num>
  <w:num w:numId="47">
    <w:abstractNumId w:val="25"/>
  </w:num>
  <w:num w:numId="48">
    <w:abstractNumId w:val="18"/>
  </w:num>
  <w:num w:numId="49">
    <w:abstractNumId w:val="38"/>
  </w:num>
  <w:num w:numId="50">
    <w:abstractNumId w:val="34"/>
  </w:num>
  <w:num w:numId="51">
    <w:abstractNumId w:val="4"/>
  </w:num>
  <w:num w:numId="52">
    <w:abstractNumId w:val="9"/>
  </w:num>
  <w:num w:numId="53">
    <w:abstractNumId w:val="52"/>
  </w:num>
  <w:num w:numId="54">
    <w:abstractNumId w:val="44"/>
  </w:num>
  <w:num w:numId="55">
    <w:abstractNumId w:val="8"/>
  </w:num>
  <w:num w:numId="56">
    <w:abstractNumId w:val="60"/>
  </w:num>
  <w:num w:numId="57">
    <w:abstractNumId w:val="3"/>
  </w:num>
  <w:num w:numId="58">
    <w:abstractNumId w:val="33"/>
  </w:num>
  <w:num w:numId="59">
    <w:abstractNumId w:val="51"/>
  </w:num>
  <w:num w:numId="60">
    <w:abstractNumId w:val="58"/>
  </w:num>
  <w:num w:numId="61">
    <w:abstractNumId w:val="7"/>
  </w:num>
  <w:num w:numId="62">
    <w:abstractNumId w:val="49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940"/>
    <w:rsid w:val="000176BD"/>
    <w:rsid w:val="00060457"/>
    <w:rsid w:val="000803B1"/>
    <w:rsid w:val="000975C3"/>
    <w:rsid w:val="000E0E75"/>
    <w:rsid w:val="000F148E"/>
    <w:rsid w:val="000F4940"/>
    <w:rsid w:val="00150963"/>
    <w:rsid w:val="00165ECA"/>
    <w:rsid w:val="00183AFC"/>
    <w:rsid w:val="001B307C"/>
    <w:rsid w:val="001C49E2"/>
    <w:rsid w:val="001D1239"/>
    <w:rsid w:val="00244E39"/>
    <w:rsid w:val="00255BE5"/>
    <w:rsid w:val="0027787A"/>
    <w:rsid w:val="003467FA"/>
    <w:rsid w:val="003D01E7"/>
    <w:rsid w:val="003D11B8"/>
    <w:rsid w:val="00404560"/>
    <w:rsid w:val="00466D50"/>
    <w:rsid w:val="00494199"/>
    <w:rsid w:val="004A2A4E"/>
    <w:rsid w:val="004D5E5B"/>
    <w:rsid w:val="004E245E"/>
    <w:rsid w:val="00545111"/>
    <w:rsid w:val="00545580"/>
    <w:rsid w:val="00573110"/>
    <w:rsid w:val="005938B4"/>
    <w:rsid w:val="005A7426"/>
    <w:rsid w:val="0060777D"/>
    <w:rsid w:val="0063047E"/>
    <w:rsid w:val="006319F4"/>
    <w:rsid w:val="00683EEF"/>
    <w:rsid w:val="00684B8B"/>
    <w:rsid w:val="006C7F95"/>
    <w:rsid w:val="00714499"/>
    <w:rsid w:val="00821A03"/>
    <w:rsid w:val="00826DEA"/>
    <w:rsid w:val="00844A6E"/>
    <w:rsid w:val="0085774E"/>
    <w:rsid w:val="00875C61"/>
    <w:rsid w:val="008F506E"/>
    <w:rsid w:val="00900230"/>
    <w:rsid w:val="009036FD"/>
    <w:rsid w:val="0091701C"/>
    <w:rsid w:val="00924BCE"/>
    <w:rsid w:val="00942172"/>
    <w:rsid w:val="00942211"/>
    <w:rsid w:val="00965657"/>
    <w:rsid w:val="00A403B6"/>
    <w:rsid w:val="00A64E0A"/>
    <w:rsid w:val="00AA0EAB"/>
    <w:rsid w:val="00AD4406"/>
    <w:rsid w:val="00B0559F"/>
    <w:rsid w:val="00B338D4"/>
    <w:rsid w:val="00B644DD"/>
    <w:rsid w:val="00B76BFC"/>
    <w:rsid w:val="00BA28E3"/>
    <w:rsid w:val="00BA6FEF"/>
    <w:rsid w:val="00BD5B38"/>
    <w:rsid w:val="00C56385"/>
    <w:rsid w:val="00C64EBA"/>
    <w:rsid w:val="00C9248D"/>
    <w:rsid w:val="00CC63F2"/>
    <w:rsid w:val="00CD1321"/>
    <w:rsid w:val="00CD33A8"/>
    <w:rsid w:val="00CE2C8E"/>
    <w:rsid w:val="00CF6295"/>
    <w:rsid w:val="00D346CA"/>
    <w:rsid w:val="00D45890"/>
    <w:rsid w:val="00D47990"/>
    <w:rsid w:val="00D545E5"/>
    <w:rsid w:val="00D81082"/>
    <w:rsid w:val="00D955AA"/>
    <w:rsid w:val="00DD06D5"/>
    <w:rsid w:val="00E77F07"/>
    <w:rsid w:val="00E96BA7"/>
    <w:rsid w:val="00EB0D12"/>
    <w:rsid w:val="00EB65A7"/>
    <w:rsid w:val="00EC1F5C"/>
    <w:rsid w:val="00EF1075"/>
    <w:rsid w:val="00F000A8"/>
    <w:rsid w:val="00F270ED"/>
    <w:rsid w:val="00FA1F09"/>
    <w:rsid w:val="00FD46F3"/>
    <w:rsid w:val="00FE3183"/>
    <w:rsid w:val="00FF4457"/>
    <w:rsid w:val="00FF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3A9BA"/>
  <w15:docId w15:val="{6EC056F7-874D-47ED-92BA-527CD3A11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4E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27787A"/>
    <w:pPr>
      <w:keepNext/>
      <w:keepLines/>
      <w:suppressAutoHyphens w:val="0"/>
      <w:spacing w:line="259" w:lineRule="auto"/>
      <w:ind w:left="375" w:hanging="10"/>
      <w:outlineLvl w:val="0"/>
    </w:pPr>
    <w:rPr>
      <w:rFonts w:ascii="Times New Roman" w:eastAsia="Times New Roman" w:hAnsi="Times New Roman" w:cs="Times New Roman"/>
      <w:color w:val="000000"/>
      <w:sz w:val="36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27787A"/>
    <w:pPr>
      <w:keepNext/>
      <w:keepLines/>
      <w:suppressAutoHyphens w:val="0"/>
      <w:spacing w:after="127" w:line="259" w:lineRule="auto"/>
      <w:ind w:left="10" w:right="113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-">
    <w:name w:val="Интернет-ссылка"/>
    <w:uiPriority w:val="99"/>
    <w:rsid w:val="00E34D59"/>
    <w:rPr>
      <w:color w:val="0000FF"/>
      <w:u w:val="single"/>
    </w:rPr>
  </w:style>
  <w:style w:type="character" w:customStyle="1" w:styleId="af0">
    <w:name w:val="Абзац списка Знак"/>
    <w:link w:val="af1"/>
    <w:uiPriority w:val="34"/>
    <w:qFormat/>
    <w:locked/>
    <w:rsid w:val="003149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link w:val="ae"/>
    <w:semiHidden/>
    <w:unhideWhenUsed/>
    <w:rsid w:val="00110F5C"/>
    <w:pPr>
      <w:widowControl/>
      <w:spacing w:after="120"/>
    </w:pPr>
  </w:style>
  <w:style w:type="paragraph" w:styleId="af2">
    <w:name w:val="List"/>
    <w:basedOn w:val="af"/>
    <w:rPr>
      <w:rFonts w:cs="Noto Sans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4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1">
    <w:name w:val="List Paragraph"/>
    <w:basedOn w:val="a"/>
    <w:link w:val="af0"/>
    <w:uiPriority w:val="34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5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6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12">
    <w:name w:val="toc 1"/>
    <w:basedOn w:val="a"/>
    <w:next w:val="a"/>
    <w:autoRedefine/>
    <w:uiPriority w:val="39"/>
    <w:rsid w:val="00E34D59"/>
    <w:pPr>
      <w:widowControl/>
      <w:tabs>
        <w:tab w:val="right" w:leader="dot" w:pos="9345"/>
      </w:tabs>
    </w:pPr>
    <w:rPr>
      <w:rFonts w:eastAsia="Calibri"/>
      <w:sz w:val="28"/>
      <w:szCs w:val="28"/>
    </w:rPr>
  </w:style>
  <w:style w:type="table" w:styleId="af7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7787A"/>
    <w:rPr>
      <w:rFonts w:ascii="Times New Roman" w:eastAsia="Times New Roman" w:hAnsi="Times New Roman" w:cs="Times New Roman"/>
      <w:color w:val="000000"/>
      <w:sz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7787A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styleId="af8">
    <w:name w:val="Hyperlink"/>
    <w:basedOn w:val="a0"/>
    <w:uiPriority w:val="99"/>
    <w:unhideWhenUsed/>
    <w:rsid w:val="00D81082"/>
    <w:rPr>
      <w:color w:val="0000FF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D81082"/>
    <w:rPr>
      <w:color w:val="605E5C"/>
      <w:shd w:val="clear" w:color="auto" w:fill="E1DFDD"/>
    </w:rPr>
  </w:style>
  <w:style w:type="paragraph" w:styleId="af9">
    <w:name w:val="TOC Heading"/>
    <w:basedOn w:val="1"/>
    <w:next w:val="a"/>
    <w:uiPriority w:val="39"/>
    <w:unhideWhenUsed/>
    <w:qFormat/>
    <w:rsid w:val="003D11B8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3D11B8"/>
    <w:pPr>
      <w:spacing w:after="100"/>
      <w:ind w:left="200"/>
    </w:pPr>
  </w:style>
  <w:style w:type="character" w:customStyle="1" w:styleId="layout">
    <w:name w:val="layout"/>
    <w:basedOn w:val="a0"/>
    <w:rsid w:val="000E0E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www.znanium.com/" TargetMode="External"/><Relationship Id="rId18" Type="http://schemas.openxmlformats.org/officeDocument/2006/relationships/hyperlink" Target="http://grebennikon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vak.minobrnauki.gov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nanium.com/" TargetMode="External"/><Relationship Id="rId17" Type="http://schemas.openxmlformats.org/officeDocument/2006/relationships/hyperlink" Target="http://grebennikon.ru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elibrary" TargetMode="External"/><Relationship Id="rId20" Type="http://schemas.openxmlformats.org/officeDocument/2006/relationships/hyperlink" Target="http://&#1085;&#1101;&#1073;.&#1088;&#1092;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/" TargetMode="External"/><Relationship Id="rId24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23" Type="http://schemas.openxmlformats.org/officeDocument/2006/relationships/hyperlink" Target="http://www.1fd.ru/" TargetMode="External"/><Relationship Id="rId10" Type="http://schemas.openxmlformats.org/officeDocument/2006/relationships/hyperlink" Target="http://www.book.ru/" TargetMode="External"/><Relationship Id="rId19" Type="http://schemas.openxmlformats.org/officeDocument/2006/relationships/hyperlink" Target="http://&#1085;&#1101;&#1073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s://urait.ru/" TargetMode="External"/><Relationship Id="rId22" Type="http://schemas.openxmlformats.org/officeDocument/2006/relationships/hyperlink" Target="http://www.1fd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F5774-52CA-4750-8A5C-598F71071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2867</TotalTime>
  <Pages>40</Pages>
  <Words>9395</Words>
  <Characters>53552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Клопот Светлана Анатольевна</cp:lastModifiedBy>
  <cp:revision>49</cp:revision>
  <cp:lastPrinted>2023-06-01T06:56:00Z</cp:lastPrinted>
  <dcterms:created xsi:type="dcterms:W3CDTF">2023-04-14T13:22:00Z</dcterms:created>
  <dcterms:modified xsi:type="dcterms:W3CDTF">2024-05-07T13:57:00Z</dcterms:modified>
  <dc:language>ru-RU</dc:language>
</cp:coreProperties>
</file>